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19" w:rsidRDefault="00763D6D">
      <w:pPr>
        <w:widowControl/>
        <w:spacing w:line="270" w:lineRule="atLeast"/>
        <w:jc w:val="center"/>
        <w:rPr>
          <w:rFonts w:ascii="宋体" w:eastAsia="宋体" w:hAnsi="宋体" w:cs="宋体"/>
          <w:b/>
          <w:kern w:val="0"/>
          <w:sz w:val="32"/>
          <w:szCs w:val="32"/>
          <w:lang w:bidi="ar"/>
        </w:rPr>
      </w:pPr>
      <w:r>
        <w:rPr>
          <w:rFonts w:ascii="宋体" w:eastAsia="宋体" w:hAnsi="宋体" w:cs="宋体" w:hint="eastAsia"/>
          <w:b/>
          <w:kern w:val="0"/>
          <w:sz w:val="32"/>
          <w:szCs w:val="32"/>
          <w:lang w:bidi="ar"/>
        </w:rPr>
        <w:t>兰州大学数学与统计学院“瑞信精英·九章奖学金”</w:t>
      </w:r>
    </w:p>
    <w:p w:rsidR="00A61319" w:rsidRDefault="00763D6D">
      <w:pPr>
        <w:widowControl/>
        <w:spacing w:line="270" w:lineRule="atLeast"/>
        <w:jc w:val="center"/>
        <w:rPr>
          <w:rFonts w:ascii="仿宋" w:eastAsia="仿宋" w:hAnsi="仿宋" w:cs="仿宋"/>
          <w:kern w:val="0"/>
          <w:sz w:val="28"/>
          <w:szCs w:val="28"/>
          <w:lang w:bidi="ar"/>
        </w:rPr>
      </w:pPr>
      <w:r>
        <w:rPr>
          <w:rFonts w:ascii="宋体" w:eastAsia="宋体" w:hAnsi="宋体" w:cs="宋体" w:hint="eastAsia"/>
          <w:b/>
          <w:kern w:val="0"/>
          <w:sz w:val="32"/>
          <w:szCs w:val="32"/>
          <w:lang w:bidi="ar"/>
        </w:rPr>
        <w:t>评定管理办法</w:t>
      </w:r>
    </w:p>
    <w:p w:rsidR="00A61319" w:rsidRDefault="00763D6D">
      <w:pPr>
        <w:widowControl/>
        <w:spacing w:line="360" w:lineRule="auto"/>
        <w:ind w:firstLineChars="200" w:firstLine="560"/>
        <w:jc w:val="left"/>
        <w:rPr>
          <w:rFonts w:ascii="仿宋" w:eastAsia="仿宋" w:hAnsi="仿宋" w:cs="仿宋"/>
          <w:bCs/>
          <w:kern w:val="0"/>
          <w:sz w:val="28"/>
          <w:szCs w:val="28"/>
          <w:lang w:bidi="ar"/>
        </w:rPr>
      </w:pPr>
      <w:r>
        <w:rPr>
          <w:rFonts w:ascii="仿宋" w:eastAsia="仿宋" w:hAnsi="仿宋" w:cs="仿宋"/>
          <w:kern w:val="0"/>
          <w:sz w:val="28"/>
          <w:szCs w:val="28"/>
          <w:lang w:bidi="ar"/>
        </w:rPr>
        <w:t>为激励</w:t>
      </w:r>
      <w:r>
        <w:rPr>
          <w:rFonts w:ascii="仿宋" w:eastAsia="仿宋" w:hAnsi="仿宋" w:cs="仿宋" w:hint="eastAsia"/>
          <w:kern w:val="0"/>
          <w:sz w:val="28"/>
          <w:szCs w:val="28"/>
          <w:lang w:bidi="ar"/>
        </w:rPr>
        <w:t>我院</w:t>
      </w:r>
      <w:r>
        <w:rPr>
          <w:rFonts w:ascii="仿宋" w:eastAsia="仿宋" w:hAnsi="仿宋" w:cs="仿宋" w:hint="eastAsia"/>
          <w:kern w:val="0"/>
          <w:sz w:val="28"/>
          <w:szCs w:val="28"/>
          <w:lang w:bidi="ar"/>
        </w:rPr>
        <w:t>学生在学好专业知识的基础上，开阔视野，积极参与学生干部及社团工作，敢于承担集体责任，勇于探索创业，弘扬社会正能量，提高自身综合素质及社会适应能力，成为具有创新精神和高效问题解决能力的优秀复合型人才，</w:t>
      </w:r>
      <w:bookmarkStart w:id="0" w:name="_GoBack"/>
      <w:bookmarkEnd w:id="0"/>
      <w:r>
        <w:rPr>
          <w:rFonts w:ascii="仿宋" w:eastAsia="仿宋" w:hAnsi="仿宋" w:cs="仿宋" w:hint="eastAsia"/>
          <w:kern w:val="0"/>
          <w:sz w:val="28"/>
          <w:szCs w:val="28"/>
          <w:lang w:bidi="ar"/>
        </w:rPr>
        <w:t>发挥优秀人才的标杆导向作用，</w:t>
      </w:r>
      <w:r>
        <w:rPr>
          <w:rFonts w:ascii="仿宋" w:eastAsia="仿宋" w:hAnsi="仿宋" w:cs="仿宋" w:hint="eastAsia"/>
          <w:bCs/>
          <w:kern w:val="0"/>
          <w:sz w:val="28"/>
          <w:szCs w:val="28"/>
          <w:lang w:bidi="ar"/>
        </w:rPr>
        <w:t>宁夏安琪爱心基金会</w:t>
      </w:r>
      <w:r>
        <w:rPr>
          <w:rFonts w:ascii="仿宋" w:eastAsia="仿宋" w:hAnsi="仿宋" w:cs="仿宋"/>
          <w:kern w:val="0"/>
          <w:sz w:val="28"/>
          <w:szCs w:val="28"/>
          <w:lang w:bidi="ar"/>
        </w:rPr>
        <w:t>捐资在我</w:t>
      </w:r>
      <w:r>
        <w:rPr>
          <w:rFonts w:ascii="仿宋" w:eastAsia="仿宋" w:hAnsi="仿宋" w:cs="仿宋" w:hint="eastAsia"/>
          <w:kern w:val="0"/>
          <w:sz w:val="28"/>
          <w:szCs w:val="28"/>
          <w:lang w:bidi="ar"/>
        </w:rPr>
        <w:t>院</w:t>
      </w:r>
      <w:r>
        <w:rPr>
          <w:rFonts w:ascii="仿宋" w:eastAsia="仿宋" w:hAnsi="仿宋" w:cs="仿宋"/>
          <w:kern w:val="0"/>
          <w:sz w:val="28"/>
          <w:szCs w:val="28"/>
          <w:lang w:bidi="ar"/>
        </w:rPr>
        <w:t>设立</w:t>
      </w:r>
      <w:r>
        <w:rPr>
          <w:rFonts w:ascii="仿宋" w:eastAsia="仿宋" w:hAnsi="仿宋" w:cs="仿宋" w:hint="eastAsia"/>
          <w:kern w:val="0"/>
          <w:sz w:val="28"/>
          <w:szCs w:val="28"/>
          <w:lang w:bidi="ar"/>
        </w:rPr>
        <w:t>“瑞信精英·九章奖学金”</w:t>
      </w:r>
      <w:r>
        <w:rPr>
          <w:rFonts w:ascii="仿宋" w:eastAsia="仿宋" w:hAnsi="仿宋" w:cs="仿宋"/>
          <w:kern w:val="0"/>
          <w:sz w:val="28"/>
          <w:szCs w:val="28"/>
          <w:lang w:bidi="ar"/>
        </w:rPr>
        <w:t>。</w:t>
      </w:r>
      <w:r>
        <w:rPr>
          <w:rFonts w:ascii="仿宋" w:eastAsia="仿宋" w:hAnsi="仿宋" w:cs="仿宋" w:hint="eastAsia"/>
          <w:bCs/>
          <w:kern w:val="0"/>
          <w:sz w:val="28"/>
          <w:szCs w:val="28"/>
          <w:lang w:bidi="ar"/>
        </w:rPr>
        <w:t>为做好该奖学金的评审管理工作，根据《“瑞信精英奖学金”捐赠协议书》相关内容，经捐赠方认可，特制定本办法。</w:t>
      </w:r>
    </w:p>
    <w:p w:rsidR="00A61319" w:rsidRDefault="00763D6D">
      <w:pPr>
        <w:widowControl/>
        <w:tabs>
          <w:tab w:val="right" w:pos="8306"/>
        </w:tabs>
        <w:spacing w:line="360" w:lineRule="auto"/>
        <w:ind w:firstLineChars="200" w:firstLine="562"/>
        <w:jc w:val="left"/>
        <w:rPr>
          <w:rFonts w:ascii="仿宋" w:eastAsia="仿宋" w:hAnsi="仿宋" w:cs="仿宋_GB2312"/>
          <w:b/>
          <w:color w:val="000000"/>
          <w:kern w:val="0"/>
          <w:sz w:val="28"/>
          <w:szCs w:val="28"/>
        </w:rPr>
      </w:pPr>
      <w:r>
        <w:rPr>
          <w:rFonts w:ascii="仿宋" w:eastAsia="仿宋" w:hAnsi="仿宋" w:cs="仿宋_GB2312" w:hint="eastAsia"/>
          <w:b/>
          <w:kern w:val="0"/>
          <w:sz w:val="28"/>
          <w:szCs w:val="28"/>
        </w:rPr>
        <w:t>一、</w:t>
      </w:r>
      <w:r>
        <w:rPr>
          <w:rFonts w:ascii="仿宋" w:eastAsia="仿宋" w:hAnsi="仿宋" w:cs="仿宋_GB2312" w:hint="eastAsia"/>
          <w:b/>
          <w:kern w:val="0"/>
          <w:sz w:val="28"/>
          <w:szCs w:val="28"/>
          <w:lang w:bidi="ar"/>
        </w:rPr>
        <w:t>评定对象和申请条件</w:t>
      </w:r>
      <w:r>
        <w:rPr>
          <w:rFonts w:ascii="仿宋" w:eastAsia="仿宋" w:hAnsi="仿宋" w:cs="仿宋_GB2312" w:hint="eastAsia"/>
          <w:b/>
          <w:color w:val="000000"/>
          <w:kern w:val="0"/>
          <w:sz w:val="28"/>
          <w:szCs w:val="28"/>
          <w:lang w:bidi="ar"/>
        </w:rPr>
        <w:tab/>
      </w:r>
    </w:p>
    <w:p w:rsidR="00A61319" w:rsidRDefault="00763D6D">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学院</w:t>
      </w:r>
      <w:r>
        <w:rPr>
          <w:rFonts w:ascii="仿宋" w:eastAsia="仿宋" w:hAnsi="仿宋" w:cs="仿宋" w:hint="eastAsia"/>
          <w:kern w:val="0"/>
          <w:sz w:val="28"/>
          <w:szCs w:val="28"/>
        </w:rPr>
        <w:t>在校全日制二年级及以上</w:t>
      </w:r>
      <w:r>
        <w:rPr>
          <w:rFonts w:ascii="仿宋" w:eastAsia="仿宋" w:hAnsi="仿宋" w:cs="仿宋" w:hint="eastAsia"/>
          <w:kern w:val="0"/>
          <w:sz w:val="28"/>
          <w:szCs w:val="28"/>
        </w:rPr>
        <w:t>本科生和研究生</w:t>
      </w:r>
      <w:r>
        <w:rPr>
          <w:rFonts w:ascii="仿宋" w:eastAsia="仿宋" w:hAnsi="仿宋" w:cs="仿宋" w:hint="eastAsia"/>
          <w:kern w:val="0"/>
          <w:sz w:val="28"/>
          <w:szCs w:val="28"/>
        </w:rPr>
        <w:t>，专业不限。</w:t>
      </w:r>
    </w:p>
    <w:p w:rsidR="00A61319" w:rsidRDefault="00763D6D">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热爱祖国，遵纪守法，品德优良。</w:t>
      </w:r>
    </w:p>
    <w:p w:rsidR="00A61319" w:rsidRDefault="00763D6D">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学习态度端正，勤奋努力，学习成绩良好，上一学年无不及格课目，综合测评在年级（班级或专业）不低于</w:t>
      </w:r>
      <w:r>
        <w:rPr>
          <w:rFonts w:ascii="仿宋" w:eastAsia="仿宋" w:hAnsi="仿宋" w:cs="仿宋" w:hint="eastAsia"/>
          <w:kern w:val="0"/>
          <w:sz w:val="28"/>
          <w:szCs w:val="28"/>
        </w:rPr>
        <w:t>50</w:t>
      </w:r>
      <w:r>
        <w:rPr>
          <w:rFonts w:ascii="仿宋" w:eastAsia="仿宋" w:hAnsi="仿宋" w:cs="仿宋" w:hint="eastAsia"/>
          <w:kern w:val="0"/>
          <w:sz w:val="28"/>
          <w:szCs w:val="28"/>
        </w:rPr>
        <w:t>%</w:t>
      </w:r>
      <w:r>
        <w:rPr>
          <w:rFonts w:ascii="仿宋" w:eastAsia="仿宋" w:hAnsi="仿宋" w:cs="仿宋" w:hint="eastAsia"/>
          <w:kern w:val="0"/>
          <w:sz w:val="28"/>
          <w:szCs w:val="28"/>
        </w:rPr>
        <w:t>。</w:t>
      </w:r>
    </w:p>
    <w:p w:rsidR="00A61319" w:rsidRDefault="00763D6D">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w:t>
      </w:r>
      <w:r>
        <w:rPr>
          <w:rFonts w:ascii="仿宋" w:eastAsia="仿宋" w:hAnsi="仿宋" w:cs="仿宋" w:hint="eastAsia"/>
          <w:kern w:val="0"/>
          <w:sz w:val="28"/>
          <w:szCs w:val="28"/>
        </w:rPr>
        <w:t>勇于探索，符合以下标准的一项或几项内容：（</w:t>
      </w:r>
      <w:r>
        <w:rPr>
          <w:rFonts w:ascii="仿宋" w:eastAsia="仿宋" w:hAnsi="仿宋" w:cs="仿宋" w:hint="eastAsia"/>
          <w:kern w:val="0"/>
          <w:sz w:val="28"/>
          <w:szCs w:val="28"/>
        </w:rPr>
        <w:t>1</w:t>
      </w:r>
      <w:r>
        <w:rPr>
          <w:rFonts w:ascii="仿宋" w:eastAsia="仿宋" w:hAnsi="仿宋" w:cs="仿宋" w:hint="eastAsia"/>
          <w:kern w:val="0"/>
          <w:sz w:val="28"/>
          <w:szCs w:val="28"/>
        </w:rPr>
        <w:t>）</w:t>
      </w:r>
      <w:r>
        <w:rPr>
          <w:rFonts w:ascii="仿宋" w:eastAsia="仿宋" w:hAnsi="仿宋" w:cs="仿宋" w:hint="eastAsia"/>
          <w:kern w:val="0"/>
          <w:sz w:val="28"/>
          <w:szCs w:val="28"/>
        </w:rPr>
        <w:t>积极参加文体、创新、科研、竞赛等活动，成绩优异获省级以上奖励的；（</w:t>
      </w:r>
      <w:r>
        <w:rPr>
          <w:rFonts w:ascii="仿宋" w:eastAsia="仿宋" w:hAnsi="仿宋" w:cs="仿宋" w:hint="eastAsia"/>
          <w:kern w:val="0"/>
          <w:sz w:val="28"/>
          <w:szCs w:val="28"/>
        </w:rPr>
        <w:t>2</w:t>
      </w:r>
      <w:r>
        <w:rPr>
          <w:rFonts w:ascii="仿宋" w:eastAsia="仿宋" w:hAnsi="仿宋" w:cs="仿宋" w:hint="eastAsia"/>
          <w:kern w:val="0"/>
          <w:sz w:val="28"/>
          <w:szCs w:val="28"/>
        </w:rPr>
        <w:t>）</w:t>
      </w:r>
      <w:r>
        <w:rPr>
          <w:rFonts w:ascii="仿宋" w:eastAsia="仿宋" w:hAnsi="仿宋" w:cs="仿宋" w:hint="eastAsia"/>
          <w:kern w:val="0"/>
          <w:sz w:val="28"/>
          <w:szCs w:val="28"/>
        </w:rPr>
        <w:t>积极参与学生及社团工作，</w:t>
      </w:r>
      <w:r>
        <w:rPr>
          <w:rFonts w:ascii="仿宋" w:eastAsia="仿宋" w:hAnsi="仿宋" w:cs="仿宋" w:hint="eastAsia"/>
          <w:kern w:val="0"/>
          <w:sz w:val="28"/>
          <w:szCs w:val="28"/>
        </w:rPr>
        <w:t>参评学年</w:t>
      </w:r>
      <w:r>
        <w:rPr>
          <w:rFonts w:ascii="仿宋" w:eastAsia="仿宋" w:hAnsi="仿宋" w:cs="仿宋" w:hint="eastAsia"/>
          <w:kern w:val="0"/>
          <w:sz w:val="28"/>
          <w:szCs w:val="28"/>
        </w:rPr>
        <w:t>担任学院班级、学生会、社团学生干部，具备高度的责任心和使命感，受老师认可，学生爱戴，能够起到榜样和标杆作用</w:t>
      </w:r>
      <w:r>
        <w:rPr>
          <w:rFonts w:ascii="仿宋" w:eastAsia="仿宋" w:hAnsi="仿宋" w:cs="仿宋" w:hint="eastAsia"/>
          <w:kern w:val="0"/>
          <w:sz w:val="28"/>
          <w:szCs w:val="28"/>
        </w:rPr>
        <w:t>；</w:t>
      </w:r>
      <w:r>
        <w:rPr>
          <w:rFonts w:ascii="仿宋" w:eastAsia="仿宋" w:hAnsi="仿宋" w:cs="仿宋" w:hint="eastAsia"/>
          <w:kern w:val="0"/>
          <w:sz w:val="28"/>
          <w:szCs w:val="28"/>
        </w:rPr>
        <w:t>（</w:t>
      </w:r>
      <w:r>
        <w:rPr>
          <w:rFonts w:ascii="仿宋" w:eastAsia="仿宋" w:hAnsi="仿宋" w:cs="仿宋" w:hint="eastAsia"/>
          <w:kern w:val="0"/>
          <w:sz w:val="28"/>
          <w:szCs w:val="28"/>
        </w:rPr>
        <w:t>3</w:t>
      </w:r>
      <w:r>
        <w:rPr>
          <w:rFonts w:ascii="仿宋" w:eastAsia="仿宋" w:hAnsi="仿宋" w:cs="仿宋" w:hint="eastAsia"/>
          <w:kern w:val="0"/>
          <w:sz w:val="28"/>
          <w:szCs w:val="28"/>
        </w:rPr>
        <w:t>）学习或生活中的事迹能够弘扬正能量，有被社会广泛称道的</w:t>
      </w:r>
      <w:r>
        <w:rPr>
          <w:rFonts w:ascii="仿宋" w:eastAsia="仿宋" w:hAnsi="仿宋" w:cs="仿宋" w:hint="eastAsia"/>
          <w:kern w:val="0"/>
          <w:sz w:val="28"/>
          <w:szCs w:val="28"/>
        </w:rPr>
        <w:t>事迹或优秀特质</w:t>
      </w:r>
      <w:r>
        <w:rPr>
          <w:rFonts w:ascii="仿宋" w:eastAsia="仿宋" w:hAnsi="仿宋" w:cs="仿宋" w:hint="eastAsia"/>
          <w:kern w:val="0"/>
          <w:sz w:val="28"/>
          <w:szCs w:val="28"/>
        </w:rPr>
        <w:t>，</w:t>
      </w:r>
      <w:r>
        <w:rPr>
          <w:rFonts w:ascii="仿宋" w:eastAsia="仿宋" w:hAnsi="仿宋" w:cs="仿宋" w:hint="eastAsia"/>
          <w:kern w:val="0"/>
          <w:sz w:val="28"/>
          <w:szCs w:val="28"/>
        </w:rPr>
        <w:t>在精神文明建设中有突出贡献</w:t>
      </w:r>
      <w:r>
        <w:rPr>
          <w:rFonts w:ascii="仿宋" w:eastAsia="仿宋" w:hAnsi="仿宋" w:cs="仿宋" w:hint="eastAsia"/>
          <w:kern w:val="0"/>
          <w:sz w:val="28"/>
          <w:szCs w:val="28"/>
        </w:rPr>
        <w:t>者</w:t>
      </w:r>
      <w:r>
        <w:rPr>
          <w:rFonts w:ascii="仿宋" w:eastAsia="仿宋" w:hAnsi="仿宋" w:cs="仿宋" w:hint="eastAsia"/>
          <w:kern w:val="0"/>
          <w:sz w:val="28"/>
          <w:szCs w:val="28"/>
        </w:rPr>
        <w:t>。</w:t>
      </w:r>
      <w:r>
        <w:rPr>
          <w:rFonts w:ascii="仿宋" w:eastAsia="仿宋" w:hAnsi="仿宋" w:cs="仿宋" w:hint="eastAsia"/>
          <w:kern w:val="0"/>
          <w:sz w:val="28"/>
          <w:szCs w:val="28"/>
        </w:rPr>
        <w:t>（</w:t>
      </w:r>
      <w:r>
        <w:rPr>
          <w:rFonts w:ascii="仿宋" w:eastAsia="仿宋" w:hAnsi="仿宋" w:cs="仿宋" w:hint="eastAsia"/>
          <w:kern w:val="0"/>
          <w:sz w:val="28"/>
          <w:szCs w:val="28"/>
        </w:rPr>
        <w:t>4</w:t>
      </w:r>
      <w:r>
        <w:rPr>
          <w:rFonts w:ascii="仿宋" w:eastAsia="仿宋" w:hAnsi="仿宋" w:cs="仿宋" w:hint="eastAsia"/>
          <w:kern w:val="0"/>
          <w:sz w:val="28"/>
          <w:szCs w:val="28"/>
        </w:rPr>
        <w:t>）积极</w:t>
      </w:r>
      <w:r>
        <w:rPr>
          <w:rFonts w:ascii="仿宋" w:eastAsia="仿宋" w:hAnsi="仿宋" w:cs="仿宋" w:hint="eastAsia"/>
          <w:kern w:val="0"/>
          <w:sz w:val="28"/>
          <w:szCs w:val="28"/>
        </w:rPr>
        <w:t>参加社会</w:t>
      </w:r>
      <w:r>
        <w:rPr>
          <w:rFonts w:ascii="仿宋" w:eastAsia="仿宋" w:hAnsi="仿宋" w:cs="仿宋" w:hint="eastAsia"/>
          <w:kern w:val="0"/>
          <w:sz w:val="28"/>
          <w:szCs w:val="28"/>
        </w:rPr>
        <w:t>事件</w:t>
      </w:r>
      <w:r>
        <w:rPr>
          <w:rFonts w:ascii="仿宋" w:eastAsia="仿宋" w:hAnsi="仿宋" w:cs="仿宋" w:hint="eastAsia"/>
          <w:kern w:val="0"/>
          <w:sz w:val="28"/>
          <w:szCs w:val="28"/>
        </w:rPr>
        <w:t>或公益活动，有明确的社会实践经历，对自身职业规划有清晰的认识，并努力付诸行动</w:t>
      </w:r>
      <w:r>
        <w:rPr>
          <w:rFonts w:ascii="仿宋" w:eastAsia="仿宋" w:hAnsi="仿宋" w:cs="仿宋" w:hint="eastAsia"/>
          <w:kern w:val="0"/>
          <w:sz w:val="28"/>
          <w:szCs w:val="28"/>
        </w:rPr>
        <w:t>。</w:t>
      </w:r>
    </w:p>
    <w:p w:rsidR="00A61319" w:rsidRDefault="00763D6D">
      <w:pPr>
        <w:widowControl/>
        <w:spacing w:line="360" w:lineRule="auto"/>
        <w:ind w:firstLineChars="200" w:firstLine="562"/>
        <w:jc w:val="left"/>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lang w:bidi="ar"/>
        </w:rPr>
        <w:lastRenderedPageBreak/>
        <w:t>二</w:t>
      </w:r>
      <w:r>
        <w:rPr>
          <w:rFonts w:ascii="仿宋" w:eastAsia="仿宋" w:hAnsi="仿宋" w:cs="仿宋_GB2312" w:hint="eastAsia"/>
          <w:b/>
          <w:color w:val="000000"/>
          <w:kern w:val="0"/>
          <w:sz w:val="28"/>
          <w:szCs w:val="28"/>
          <w:lang w:bidi="ar"/>
        </w:rPr>
        <w:t>、奖励名额及金额</w:t>
      </w:r>
    </w:p>
    <w:p w:rsidR="00A61319" w:rsidRDefault="00763D6D">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一等：</w:t>
      </w:r>
      <w:r>
        <w:rPr>
          <w:rFonts w:ascii="仿宋" w:eastAsia="仿宋" w:hAnsi="仿宋" w:cs="仿宋" w:hint="eastAsia"/>
          <w:kern w:val="0"/>
          <w:sz w:val="28"/>
          <w:szCs w:val="28"/>
        </w:rPr>
        <w:t>4</w:t>
      </w:r>
      <w:r>
        <w:rPr>
          <w:rFonts w:ascii="仿宋" w:eastAsia="仿宋" w:hAnsi="仿宋" w:cs="仿宋" w:hint="eastAsia"/>
          <w:kern w:val="0"/>
          <w:sz w:val="28"/>
          <w:szCs w:val="28"/>
        </w:rPr>
        <w:t>人，每人每年</w:t>
      </w:r>
      <w:r>
        <w:rPr>
          <w:rFonts w:ascii="仿宋" w:eastAsia="仿宋" w:hAnsi="仿宋" w:cs="仿宋" w:hint="eastAsia"/>
          <w:kern w:val="0"/>
          <w:sz w:val="28"/>
          <w:szCs w:val="28"/>
        </w:rPr>
        <w:t>5000</w:t>
      </w:r>
      <w:r>
        <w:rPr>
          <w:rFonts w:ascii="仿宋" w:eastAsia="仿宋" w:hAnsi="仿宋" w:cs="仿宋" w:hint="eastAsia"/>
          <w:kern w:val="0"/>
          <w:sz w:val="28"/>
          <w:szCs w:val="28"/>
        </w:rPr>
        <w:t>元人民币</w:t>
      </w:r>
      <w:r>
        <w:rPr>
          <w:rFonts w:ascii="仿宋" w:eastAsia="仿宋" w:hAnsi="仿宋" w:cs="仿宋" w:hint="eastAsia"/>
          <w:kern w:val="0"/>
          <w:sz w:val="28"/>
          <w:szCs w:val="28"/>
        </w:rPr>
        <w:t>(1+3)</w:t>
      </w:r>
      <w:r>
        <w:rPr>
          <w:rFonts w:ascii="仿宋" w:eastAsia="仿宋" w:hAnsi="仿宋" w:cs="仿宋" w:hint="eastAsia"/>
          <w:kern w:val="0"/>
          <w:sz w:val="28"/>
          <w:szCs w:val="28"/>
        </w:rPr>
        <w:t>；</w:t>
      </w:r>
    </w:p>
    <w:p w:rsidR="00A61319" w:rsidRDefault="00763D6D">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二等：</w:t>
      </w:r>
      <w:r>
        <w:rPr>
          <w:rFonts w:ascii="仿宋" w:eastAsia="仿宋" w:hAnsi="仿宋" w:cs="仿宋" w:hint="eastAsia"/>
          <w:kern w:val="0"/>
          <w:sz w:val="28"/>
          <w:szCs w:val="28"/>
        </w:rPr>
        <w:t>6</w:t>
      </w:r>
      <w:r>
        <w:rPr>
          <w:rFonts w:ascii="仿宋" w:eastAsia="仿宋" w:hAnsi="仿宋" w:cs="仿宋" w:hint="eastAsia"/>
          <w:kern w:val="0"/>
          <w:sz w:val="28"/>
          <w:szCs w:val="28"/>
        </w:rPr>
        <w:t>人，每人每年</w:t>
      </w:r>
      <w:r>
        <w:rPr>
          <w:rFonts w:ascii="仿宋" w:eastAsia="仿宋" w:hAnsi="仿宋" w:cs="仿宋" w:hint="eastAsia"/>
          <w:kern w:val="0"/>
          <w:sz w:val="28"/>
          <w:szCs w:val="28"/>
        </w:rPr>
        <w:t>3000</w:t>
      </w:r>
      <w:r>
        <w:rPr>
          <w:rFonts w:ascii="仿宋" w:eastAsia="仿宋" w:hAnsi="仿宋" w:cs="仿宋" w:hint="eastAsia"/>
          <w:kern w:val="0"/>
          <w:sz w:val="28"/>
          <w:szCs w:val="28"/>
        </w:rPr>
        <w:t>元人民币</w:t>
      </w:r>
      <w:r>
        <w:rPr>
          <w:rFonts w:ascii="仿宋" w:eastAsia="仿宋" w:hAnsi="仿宋" w:cs="仿宋" w:hint="eastAsia"/>
          <w:kern w:val="0"/>
          <w:sz w:val="28"/>
          <w:szCs w:val="28"/>
        </w:rPr>
        <w:t>(1+5)</w:t>
      </w:r>
      <w:r>
        <w:rPr>
          <w:rFonts w:ascii="仿宋" w:eastAsia="仿宋" w:hAnsi="仿宋" w:cs="仿宋" w:hint="eastAsia"/>
          <w:kern w:val="0"/>
          <w:sz w:val="28"/>
          <w:szCs w:val="28"/>
        </w:rPr>
        <w:t>；</w:t>
      </w:r>
    </w:p>
    <w:p w:rsidR="00A61319" w:rsidRDefault="00763D6D">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三等：</w:t>
      </w:r>
      <w:r>
        <w:rPr>
          <w:rFonts w:ascii="仿宋" w:eastAsia="仿宋" w:hAnsi="仿宋" w:cs="仿宋" w:hint="eastAsia"/>
          <w:kern w:val="0"/>
          <w:sz w:val="28"/>
          <w:szCs w:val="28"/>
        </w:rPr>
        <w:t>6</w:t>
      </w:r>
      <w:r>
        <w:rPr>
          <w:rFonts w:ascii="仿宋" w:eastAsia="仿宋" w:hAnsi="仿宋" w:cs="仿宋" w:hint="eastAsia"/>
          <w:kern w:val="0"/>
          <w:sz w:val="28"/>
          <w:szCs w:val="28"/>
        </w:rPr>
        <w:t>人，每人每年</w:t>
      </w:r>
      <w:r>
        <w:rPr>
          <w:rFonts w:ascii="仿宋" w:eastAsia="仿宋" w:hAnsi="仿宋" w:cs="仿宋" w:hint="eastAsia"/>
          <w:kern w:val="0"/>
          <w:sz w:val="28"/>
          <w:szCs w:val="28"/>
        </w:rPr>
        <w:t>2000</w:t>
      </w:r>
      <w:r>
        <w:rPr>
          <w:rFonts w:ascii="仿宋" w:eastAsia="仿宋" w:hAnsi="仿宋" w:cs="仿宋" w:hint="eastAsia"/>
          <w:kern w:val="0"/>
          <w:sz w:val="28"/>
          <w:szCs w:val="28"/>
        </w:rPr>
        <w:t>元人民币。</w:t>
      </w:r>
    </w:p>
    <w:p w:rsidR="00A61319" w:rsidRDefault="00763D6D">
      <w:pPr>
        <w:widowControl/>
        <w:spacing w:line="360" w:lineRule="auto"/>
        <w:ind w:firstLineChars="200" w:firstLine="562"/>
        <w:jc w:val="left"/>
        <w:rPr>
          <w:rFonts w:ascii="仿宋" w:eastAsia="仿宋" w:hAnsi="仿宋" w:cs="仿宋_GB2312"/>
          <w:b/>
          <w:color w:val="000000"/>
          <w:kern w:val="0"/>
          <w:sz w:val="28"/>
          <w:szCs w:val="28"/>
          <w:lang w:bidi="ar"/>
        </w:rPr>
      </w:pPr>
      <w:r>
        <w:rPr>
          <w:rFonts w:ascii="仿宋" w:eastAsia="仿宋" w:hAnsi="仿宋" w:cs="仿宋_GB2312" w:hint="eastAsia"/>
          <w:b/>
          <w:color w:val="000000"/>
          <w:kern w:val="0"/>
          <w:sz w:val="28"/>
          <w:szCs w:val="28"/>
          <w:lang w:bidi="ar"/>
        </w:rPr>
        <w:t>三、</w:t>
      </w:r>
      <w:r>
        <w:rPr>
          <w:rFonts w:ascii="仿宋" w:eastAsia="仿宋" w:hAnsi="仿宋" w:cs="仿宋_GB2312" w:hint="eastAsia"/>
          <w:b/>
          <w:color w:val="000000"/>
          <w:kern w:val="0"/>
          <w:sz w:val="28"/>
          <w:szCs w:val="28"/>
          <w:lang w:bidi="ar"/>
        </w:rPr>
        <w:t>评审流程</w:t>
      </w:r>
    </w:p>
    <w:p w:rsidR="00A61319" w:rsidRDefault="00763D6D">
      <w:pPr>
        <w:widowControl/>
        <w:spacing w:line="360" w:lineRule="auto"/>
        <w:ind w:firstLineChars="200" w:firstLine="560"/>
        <w:jc w:val="left"/>
        <w:rPr>
          <w:rFonts w:ascii="仿宋" w:eastAsia="仿宋" w:hAnsi="仿宋" w:cs="仿宋_GB2312"/>
          <w:color w:val="000000"/>
          <w:kern w:val="0"/>
          <w:sz w:val="28"/>
          <w:szCs w:val="28"/>
          <w:lang w:bidi="ar"/>
        </w:rPr>
      </w:pPr>
      <w:r>
        <w:rPr>
          <w:rFonts w:ascii="仿宋" w:eastAsia="仿宋" w:hAnsi="仿宋" w:cs="仿宋_GB2312" w:hint="eastAsia"/>
          <w:color w:val="000000"/>
          <w:kern w:val="0"/>
          <w:sz w:val="28"/>
          <w:szCs w:val="28"/>
          <w:lang w:bidi="ar"/>
        </w:rPr>
        <w:t>“瑞信精英·九章奖学金”实行差额推荐，学院以</w:t>
      </w:r>
      <w:r>
        <w:rPr>
          <w:rFonts w:ascii="仿宋" w:eastAsia="仿宋" w:hAnsi="仿宋" w:cs="仿宋_GB2312" w:hint="eastAsia"/>
          <w:color w:val="000000"/>
          <w:kern w:val="0"/>
          <w:sz w:val="28"/>
          <w:szCs w:val="28"/>
          <w:lang w:bidi="ar"/>
        </w:rPr>
        <w:t>2:1</w:t>
      </w:r>
      <w:r>
        <w:rPr>
          <w:rFonts w:ascii="仿宋" w:eastAsia="仿宋" w:hAnsi="仿宋" w:cs="仿宋_GB2312" w:hint="eastAsia"/>
          <w:color w:val="000000"/>
          <w:kern w:val="0"/>
          <w:sz w:val="28"/>
          <w:szCs w:val="28"/>
          <w:lang w:bidi="ar"/>
        </w:rPr>
        <w:t>的</w:t>
      </w:r>
      <w:proofErr w:type="gramStart"/>
      <w:r>
        <w:rPr>
          <w:rFonts w:ascii="仿宋" w:eastAsia="仿宋" w:hAnsi="仿宋" w:cs="仿宋_GB2312" w:hint="eastAsia"/>
          <w:color w:val="000000"/>
          <w:kern w:val="0"/>
          <w:sz w:val="28"/>
          <w:szCs w:val="28"/>
          <w:lang w:bidi="ar"/>
        </w:rPr>
        <w:t>比例向瑞信</w:t>
      </w:r>
      <w:proofErr w:type="gramEnd"/>
      <w:r>
        <w:rPr>
          <w:rFonts w:ascii="仿宋" w:eastAsia="仿宋" w:hAnsi="仿宋" w:cs="仿宋_GB2312" w:hint="eastAsia"/>
          <w:color w:val="000000"/>
          <w:kern w:val="0"/>
          <w:sz w:val="28"/>
          <w:szCs w:val="28"/>
          <w:lang w:bidi="ar"/>
        </w:rPr>
        <w:t>集团报送候选人名单和申请材料，瑞信集团通过现场答辩、电话、视频等形式进行评审，确定最终获奖学生名单。具体评审流程为：</w:t>
      </w:r>
    </w:p>
    <w:p w:rsidR="00A61319" w:rsidRDefault="00763D6D">
      <w:pPr>
        <w:widowControl/>
        <w:spacing w:line="360" w:lineRule="auto"/>
        <w:ind w:firstLineChars="200" w:firstLine="560"/>
        <w:jc w:val="left"/>
        <w:rPr>
          <w:rFonts w:ascii="仿宋" w:eastAsia="仿宋" w:hAnsi="仿宋" w:cs="仿宋_GB2312"/>
          <w:color w:val="000000"/>
          <w:kern w:val="0"/>
          <w:sz w:val="28"/>
          <w:szCs w:val="28"/>
          <w:lang w:bidi="ar"/>
        </w:rPr>
      </w:pPr>
      <w:r>
        <w:rPr>
          <w:rFonts w:ascii="仿宋" w:eastAsia="仿宋" w:hAnsi="仿宋" w:cs="仿宋_GB2312" w:hint="eastAsia"/>
          <w:color w:val="000000"/>
          <w:kern w:val="0"/>
          <w:sz w:val="28"/>
          <w:szCs w:val="28"/>
          <w:lang w:bidi="ar"/>
        </w:rPr>
        <w:t>1.</w:t>
      </w:r>
      <w:r>
        <w:rPr>
          <w:rFonts w:ascii="仿宋" w:eastAsia="仿宋" w:hAnsi="仿宋" w:cs="仿宋_GB2312" w:hint="eastAsia"/>
          <w:color w:val="000000"/>
          <w:kern w:val="0"/>
          <w:sz w:val="28"/>
          <w:szCs w:val="28"/>
          <w:lang w:bidi="ar"/>
        </w:rPr>
        <w:t>奖学金到账后，</w:t>
      </w:r>
      <w:r>
        <w:rPr>
          <w:rFonts w:ascii="仿宋" w:eastAsia="仿宋" w:hAnsi="仿宋" w:cs="仿宋_GB2312" w:hint="eastAsia"/>
          <w:color w:val="000000"/>
          <w:kern w:val="0"/>
          <w:sz w:val="28"/>
          <w:szCs w:val="28"/>
          <w:lang w:bidi="ar"/>
        </w:rPr>
        <w:t>每年</w:t>
      </w:r>
      <w:r>
        <w:rPr>
          <w:rFonts w:ascii="仿宋" w:eastAsia="仿宋" w:hAnsi="仿宋" w:cs="仿宋_GB2312" w:hint="eastAsia"/>
          <w:color w:val="000000"/>
          <w:kern w:val="0"/>
          <w:sz w:val="28"/>
          <w:szCs w:val="28"/>
          <w:lang w:bidi="ar"/>
        </w:rPr>
        <w:t>10</w:t>
      </w:r>
      <w:r>
        <w:rPr>
          <w:rFonts w:ascii="仿宋" w:eastAsia="仿宋" w:hAnsi="仿宋" w:cs="仿宋_GB2312" w:hint="eastAsia"/>
          <w:color w:val="000000"/>
          <w:kern w:val="0"/>
          <w:sz w:val="28"/>
          <w:szCs w:val="28"/>
          <w:lang w:bidi="ar"/>
        </w:rPr>
        <w:t>月</w:t>
      </w:r>
      <w:r>
        <w:rPr>
          <w:rFonts w:ascii="仿宋" w:eastAsia="仿宋" w:hAnsi="仿宋" w:cs="仿宋_GB2312" w:hint="eastAsia"/>
          <w:color w:val="000000"/>
          <w:kern w:val="0"/>
          <w:sz w:val="28"/>
          <w:szCs w:val="28"/>
          <w:lang w:bidi="ar"/>
        </w:rPr>
        <w:t>初</w:t>
      </w:r>
      <w:r>
        <w:rPr>
          <w:rFonts w:ascii="仿宋" w:eastAsia="仿宋" w:hAnsi="仿宋" w:cs="仿宋_GB2312" w:hint="eastAsia"/>
          <w:color w:val="000000"/>
          <w:kern w:val="0"/>
          <w:sz w:val="28"/>
          <w:szCs w:val="28"/>
          <w:lang w:bidi="ar"/>
        </w:rPr>
        <w:t>，学院</w:t>
      </w:r>
      <w:r>
        <w:rPr>
          <w:rFonts w:ascii="仿宋" w:eastAsia="仿宋" w:hAnsi="仿宋" w:cs="仿宋_GB2312" w:hint="eastAsia"/>
          <w:color w:val="000000"/>
          <w:kern w:val="0"/>
          <w:sz w:val="28"/>
          <w:szCs w:val="28"/>
          <w:lang w:bidi="ar"/>
        </w:rPr>
        <w:t>对奖学金的评定工作做出具体安排，</w:t>
      </w:r>
      <w:r>
        <w:rPr>
          <w:rFonts w:ascii="仿宋" w:eastAsia="仿宋" w:hAnsi="仿宋" w:cs="仿宋_GB2312" w:hint="eastAsia"/>
          <w:kern w:val="0"/>
          <w:sz w:val="28"/>
          <w:szCs w:val="28"/>
          <w:lang w:bidi="ar"/>
        </w:rPr>
        <w:t>符合条件的</w:t>
      </w:r>
      <w:r>
        <w:rPr>
          <w:rFonts w:ascii="仿宋" w:eastAsia="仿宋" w:hAnsi="仿宋" w:cs="仿宋_GB2312" w:hint="eastAsia"/>
          <w:kern w:val="0"/>
          <w:sz w:val="28"/>
          <w:szCs w:val="28"/>
          <w:lang w:bidi="ar"/>
        </w:rPr>
        <w:t>本科生</w:t>
      </w:r>
      <w:r>
        <w:rPr>
          <w:rFonts w:ascii="仿宋" w:eastAsia="仿宋" w:hAnsi="仿宋" w:cs="仿宋_GB2312" w:hint="eastAsia"/>
          <w:kern w:val="0"/>
          <w:sz w:val="28"/>
          <w:szCs w:val="28"/>
          <w:lang w:bidi="ar"/>
        </w:rPr>
        <w:t>登陆学生工作管理系统进行网上申请</w:t>
      </w:r>
      <w:r>
        <w:rPr>
          <w:rFonts w:ascii="仿宋" w:eastAsia="仿宋" w:hAnsi="仿宋" w:cs="仿宋_GB2312" w:hint="eastAsia"/>
          <w:color w:val="000000"/>
          <w:kern w:val="0"/>
          <w:sz w:val="28"/>
          <w:szCs w:val="28"/>
          <w:lang w:bidi="ar"/>
        </w:rPr>
        <w:t>并向</w:t>
      </w:r>
      <w:r>
        <w:rPr>
          <w:rFonts w:ascii="仿宋" w:eastAsia="仿宋" w:hAnsi="仿宋" w:cs="仿宋_GB2312" w:hint="eastAsia"/>
          <w:color w:val="000000"/>
          <w:kern w:val="0"/>
          <w:sz w:val="28"/>
          <w:szCs w:val="28"/>
          <w:lang w:bidi="ar"/>
        </w:rPr>
        <w:t>学院提交</w:t>
      </w:r>
      <w:r>
        <w:rPr>
          <w:rFonts w:ascii="仿宋" w:eastAsia="仿宋" w:hAnsi="仿宋" w:cs="仿宋_GB2312" w:hint="eastAsia"/>
          <w:color w:val="000000"/>
          <w:kern w:val="0"/>
          <w:sz w:val="28"/>
          <w:szCs w:val="28"/>
          <w:lang w:bidi="ar"/>
        </w:rPr>
        <w:t>申请表和相关申请材料</w:t>
      </w:r>
      <w:r>
        <w:rPr>
          <w:rFonts w:ascii="仿宋" w:eastAsia="仿宋" w:hAnsi="仿宋" w:cs="仿宋_GB2312" w:hint="eastAsia"/>
          <w:kern w:val="0"/>
          <w:sz w:val="28"/>
          <w:szCs w:val="28"/>
          <w:lang w:bidi="ar"/>
        </w:rPr>
        <w:t>，</w:t>
      </w:r>
      <w:r>
        <w:rPr>
          <w:rFonts w:ascii="仿宋" w:eastAsia="仿宋" w:hAnsi="仿宋" w:cs="仿宋_GB2312" w:hint="eastAsia"/>
          <w:kern w:val="0"/>
          <w:sz w:val="28"/>
          <w:szCs w:val="28"/>
          <w:lang w:bidi="ar"/>
        </w:rPr>
        <w:t>符合条件的研究生直接向学院</w:t>
      </w:r>
      <w:proofErr w:type="gramStart"/>
      <w:r>
        <w:rPr>
          <w:rFonts w:ascii="仿宋" w:eastAsia="仿宋" w:hAnsi="仿宋" w:cs="仿宋_GB2312" w:hint="eastAsia"/>
          <w:kern w:val="0"/>
          <w:sz w:val="28"/>
          <w:szCs w:val="28"/>
          <w:lang w:bidi="ar"/>
        </w:rPr>
        <w:t>学工组</w:t>
      </w:r>
      <w:proofErr w:type="gramEnd"/>
      <w:r>
        <w:rPr>
          <w:rFonts w:ascii="仿宋" w:eastAsia="仿宋" w:hAnsi="仿宋" w:cs="仿宋_GB2312" w:hint="eastAsia"/>
          <w:kern w:val="0"/>
          <w:sz w:val="28"/>
          <w:szCs w:val="28"/>
          <w:lang w:bidi="ar"/>
        </w:rPr>
        <w:t>提交</w:t>
      </w:r>
      <w:r>
        <w:rPr>
          <w:rFonts w:ascii="仿宋" w:eastAsia="仿宋" w:hAnsi="仿宋" w:cs="仿宋_GB2312" w:hint="eastAsia"/>
          <w:color w:val="000000"/>
          <w:kern w:val="0"/>
          <w:sz w:val="28"/>
          <w:szCs w:val="28"/>
          <w:lang w:bidi="ar"/>
        </w:rPr>
        <w:t>申请表和相关申请材料。</w:t>
      </w:r>
    </w:p>
    <w:p w:rsidR="00A61319" w:rsidRDefault="00763D6D">
      <w:pPr>
        <w:widowControl/>
        <w:spacing w:line="360" w:lineRule="auto"/>
        <w:ind w:firstLineChars="200" w:firstLine="560"/>
        <w:jc w:val="left"/>
        <w:rPr>
          <w:rFonts w:ascii="仿宋" w:eastAsia="仿宋" w:hAnsi="仿宋" w:cs="仿宋_GB2312"/>
          <w:color w:val="000000"/>
          <w:kern w:val="0"/>
          <w:sz w:val="28"/>
          <w:szCs w:val="28"/>
          <w:lang w:bidi="ar"/>
        </w:rPr>
      </w:pPr>
      <w:proofErr w:type="gramStart"/>
      <w:r>
        <w:rPr>
          <w:rFonts w:ascii="仿宋" w:eastAsia="仿宋" w:hAnsi="仿宋" w:cs="仿宋_GB2312" w:hint="eastAsia"/>
          <w:color w:val="000000"/>
          <w:kern w:val="0"/>
          <w:sz w:val="28"/>
          <w:szCs w:val="28"/>
          <w:lang w:bidi="ar"/>
        </w:rPr>
        <w:t>符学生</w:t>
      </w:r>
      <w:proofErr w:type="gramEnd"/>
      <w:r>
        <w:rPr>
          <w:rFonts w:ascii="仿宋" w:eastAsia="仿宋" w:hAnsi="仿宋" w:cs="仿宋_GB2312" w:hint="eastAsia"/>
          <w:color w:val="000000"/>
          <w:kern w:val="0"/>
          <w:sz w:val="28"/>
          <w:szCs w:val="28"/>
          <w:lang w:bidi="ar"/>
        </w:rPr>
        <w:t>需要提交纸质申请材料包括：上一学年成绩单（加盖学院公章）、《“瑞信精英·九章奖学金”申请审批表》（见附件</w:t>
      </w:r>
      <w:r>
        <w:rPr>
          <w:rFonts w:ascii="仿宋" w:eastAsia="仿宋" w:hAnsi="仿宋" w:cs="仿宋_GB2312" w:hint="eastAsia"/>
          <w:color w:val="000000"/>
          <w:kern w:val="0"/>
          <w:sz w:val="28"/>
          <w:szCs w:val="28"/>
          <w:lang w:bidi="ar"/>
        </w:rPr>
        <w:t>1</w:t>
      </w:r>
      <w:r>
        <w:rPr>
          <w:rFonts w:ascii="仿宋" w:eastAsia="仿宋" w:hAnsi="仿宋" w:cs="仿宋_GB2312" w:hint="eastAsia"/>
          <w:color w:val="000000"/>
          <w:kern w:val="0"/>
          <w:sz w:val="28"/>
          <w:szCs w:val="28"/>
          <w:lang w:bidi="ar"/>
        </w:rPr>
        <w:t>）、个人事迹材料（不少于</w:t>
      </w:r>
      <w:r>
        <w:rPr>
          <w:rFonts w:ascii="仿宋" w:eastAsia="仿宋" w:hAnsi="仿宋" w:cs="仿宋_GB2312" w:hint="eastAsia"/>
          <w:color w:val="000000"/>
          <w:kern w:val="0"/>
          <w:sz w:val="28"/>
          <w:szCs w:val="28"/>
          <w:lang w:bidi="ar"/>
        </w:rPr>
        <w:t>2000</w:t>
      </w:r>
      <w:r>
        <w:rPr>
          <w:rFonts w:ascii="仿宋" w:eastAsia="仿宋" w:hAnsi="仿宋" w:cs="仿宋_GB2312" w:hint="eastAsia"/>
          <w:color w:val="000000"/>
          <w:kern w:val="0"/>
          <w:sz w:val="28"/>
          <w:szCs w:val="28"/>
          <w:lang w:bidi="ar"/>
        </w:rPr>
        <w:t>字，撰写要求见附件</w:t>
      </w:r>
      <w:r>
        <w:rPr>
          <w:rFonts w:ascii="仿宋" w:eastAsia="仿宋" w:hAnsi="仿宋" w:cs="仿宋_GB2312" w:hint="eastAsia"/>
          <w:color w:val="000000"/>
          <w:kern w:val="0"/>
          <w:sz w:val="28"/>
          <w:szCs w:val="28"/>
          <w:lang w:bidi="ar"/>
        </w:rPr>
        <w:t>2</w:t>
      </w:r>
      <w:r>
        <w:rPr>
          <w:rFonts w:ascii="仿宋" w:eastAsia="仿宋" w:hAnsi="仿宋" w:cs="仿宋_GB2312" w:hint="eastAsia"/>
          <w:color w:val="000000"/>
          <w:kern w:val="0"/>
          <w:sz w:val="28"/>
          <w:szCs w:val="28"/>
          <w:lang w:bidi="ar"/>
        </w:rPr>
        <w:t>）和相关获奖证明材料。</w:t>
      </w:r>
    </w:p>
    <w:p w:rsidR="00A61319" w:rsidRDefault="00763D6D">
      <w:pPr>
        <w:widowControl/>
        <w:spacing w:line="360" w:lineRule="auto"/>
        <w:ind w:firstLineChars="200" w:firstLine="560"/>
        <w:jc w:val="left"/>
        <w:rPr>
          <w:rFonts w:ascii="仿宋" w:eastAsia="仿宋" w:hAnsi="仿宋" w:cs="仿宋_GB2312"/>
          <w:color w:val="000000"/>
          <w:kern w:val="0"/>
          <w:sz w:val="28"/>
          <w:szCs w:val="28"/>
          <w:lang w:bidi="ar"/>
        </w:rPr>
      </w:pPr>
      <w:r>
        <w:rPr>
          <w:rFonts w:ascii="仿宋" w:eastAsia="仿宋" w:hAnsi="仿宋" w:cs="仿宋_GB2312" w:hint="eastAsia"/>
          <w:color w:val="000000"/>
          <w:kern w:val="0"/>
          <w:sz w:val="28"/>
          <w:szCs w:val="28"/>
          <w:lang w:bidi="ar"/>
        </w:rPr>
        <w:t>以上材料需提交一式两份。</w:t>
      </w:r>
    </w:p>
    <w:p w:rsidR="00A61319" w:rsidRDefault="00763D6D">
      <w:pPr>
        <w:widowControl/>
        <w:spacing w:line="360" w:lineRule="auto"/>
        <w:ind w:firstLineChars="200" w:firstLine="560"/>
        <w:jc w:val="left"/>
        <w:rPr>
          <w:rFonts w:ascii="仿宋" w:eastAsia="仿宋" w:hAnsi="仿宋" w:cs="仿宋_GB2312"/>
          <w:color w:val="000000"/>
          <w:kern w:val="0"/>
          <w:sz w:val="28"/>
          <w:szCs w:val="28"/>
          <w:lang w:bidi="ar"/>
        </w:rPr>
      </w:pPr>
      <w:r>
        <w:rPr>
          <w:rFonts w:ascii="仿宋" w:eastAsia="仿宋" w:hAnsi="仿宋" w:cs="仿宋_GB2312" w:hint="eastAsia"/>
          <w:color w:val="000000"/>
          <w:kern w:val="0"/>
          <w:sz w:val="28"/>
          <w:szCs w:val="28"/>
          <w:lang w:bidi="ar"/>
        </w:rPr>
        <w:t>2.</w:t>
      </w:r>
      <w:r>
        <w:rPr>
          <w:rFonts w:ascii="仿宋" w:eastAsia="仿宋" w:hAnsi="仿宋" w:cs="仿宋_GB2312" w:hint="eastAsia"/>
          <w:color w:val="000000"/>
          <w:kern w:val="0"/>
          <w:sz w:val="28"/>
          <w:szCs w:val="28"/>
          <w:lang w:bidi="ar"/>
        </w:rPr>
        <w:t>学校将网上申请结果反馈学院学工组，学院</w:t>
      </w:r>
      <w:proofErr w:type="gramStart"/>
      <w:r>
        <w:rPr>
          <w:rFonts w:ascii="仿宋" w:eastAsia="仿宋" w:hAnsi="仿宋" w:cs="仿宋_GB2312" w:hint="eastAsia"/>
          <w:color w:val="000000"/>
          <w:kern w:val="0"/>
          <w:sz w:val="28"/>
          <w:szCs w:val="28"/>
          <w:lang w:bidi="ar"/>
        </w:rPr>
        <w:t>学工组</w:t>
      </w:r>
      <w:proofErr w:type="gramEnd"/>
      <w:r>
        <w:rPr>
          <w:rFonts w:ascii="仿宋" w:eastAsia="仿宋" w:hAnsi="仿宋" w:cs="仿宋_GB2312" w:hint="eastAsia"/>
          <w:color w:val="000000"/>
          <w:kern w:val="0"/>
          <w:sz w:val="28"/>
          <w:szCs w:val="28"/>
          <w:lang w:bidi="ar"/>
        </w:rPr>
        <w:t>对申请学生进行审核，审核结束后于</w:t>
      </w:r>
      <w:r>
        <w:rPr>
          <w:rFonts w:ascii="仿宋" w:eastAsia="仿宋" w:hAnsi="仿宋" w:cs="仿宋_GB2312" w:hint="eastAsia"/>
          <w:color w:val="000000"/>
          <w:kern w:val="0"/>
          <w:sz w:val="28"/>
          <w:szCs w:val="28"/>
          <w:lang w:bidi="ar"/>
        </w:rPr>
        <w:t>10</w:t>
      </w:r>
      <w:r>
        <w:rPr>
          <w:rFonts w:ascii="仿宋" w:eastAsia="仿宋" w:hAnsi="仿宋" w:cs="仿宋_GB2312" w:hint="eastAsia"/>
          <w:color w:val="000000"/>
          <w:kern w:val="0"/>
          <w:sz w:val="28"/>
          <w:szCs w:val="28"/>
          <w:lang w:bidi="ar"/>
        </w:rPr>
        <w:t>底</w:t>
      </w:r>
      <w:r>
        <w:rPr>
          <w:rFonts w:ascii="仿宋" w:eastAsia="仿宋" w:hAnsi="仿宋" w:cs="仿宋_GB2312" w:hint="eastAsia"/>
          <w:color w:val="000000"/>
          <w:kern w:val="0"/>
          <w:sz w:val="28"/>
          <w:szCs w:val="28"/>
          <w:lang w:bidi="ar"/>
        </w:rPr>
        <w:t>将学生</w:t>
      </w:r>
      <w:r>
        <w:rPr>
          <w:rFonts w:ascii="仿宋" w:eastAsia="仿宋" w:hAnsi="仿宋" w:cs="仿宋_GB2312" w:hint="eastAsia"/>
          <w:color w:val="000000"/>
          <w:kern w:val="0"/>
          <w:sz w:val="28"/>
          <w:szCs w:val="28"/>
          <w:lang w:bidi="ar"/>
        </w:rPr>
        <w:t>申请材料及推荐候选学生名单报送瑞信集团</w:t>
      </w:r>
      <w:r>
        <w:rPr>
          <w:rFonts w:ascii="仿宋" w:eastAsia="仿宋" w:hAnsi="仿宋" w:cs="仿宋_GB2312" w:hint="eastAsia"/>
          <w:color w:val="000000"/>
          <w:kern w:val="0"/>
          <w:sz w:val="28"/>
          <w:szCs w:val="28"/>
          <w:lang w:bidi="ar"/>
        </w:rPr>
        <w:t>。</w:t>
      </w:r>
    </w:p>
    <w:p w:rsidR="00A61319" w:rsidRDefault="00763D6D">
      <w:pPr>
        <w:widowControl/>
        <w:adjustRightInd w:val="0"/>
        <w:spacing w:line="360" w:lineRule="auto"/>
        <w:ind w:firstLineChars="200" w:firstLine="560"/>
        <w:jc w:val="left"/>
        <w:rPr>
          <w:rFonts w:ascii="仿宋" w:eastAsia="仿宋" w:hAnsi="仿宋" w:cs="仿宋"/>
          <w:bCs/>
          <w:kern w:val="0"/>
          <w:sz w:val="28"/>
          <w:szCs w:val="28"/>
          <w:lang w:bidi="ar"/>
        </w:rPr>
      </w:pPr>
      <w:r>
        <w:rPr>
          <w:rFonts w:ascii="仿宋" w:eastAsia="仿宋" w:hAnsi="仿宋" w:cs="仿宋_GB2312" w:hint="eastAsia"/>
          <w:color w:val="000000"/>
          <w:kern w:val="0"/>
          <w:sz w:val="28"/>
          <w:szCs w:val="28"/>
          <w:lang w:bidi="ar"/>
        </w:rPr>
        <w:t>3.</w:t>
      </w:r>
      <w:r>
        <w:rPr>
          <w:rFonts w:ascii="仿宋" w:eastAsia="仿宋" w:hAnsi="仿宋" w:cs="仿宋" w:hint="eastAsia"/>
          <w:bCs/>
          <w:kern w:val="0"/>
          <w:sz w:val="28"/>
          <w:szCs w:val="28"/>
          <w:lang w:bidi="ar"/>
        </w:rPr>
        <w:t>宁夏安琪爱心基金会有限公司</w:t>
      </w:r>
      <w:r>
        <w:rPr>
          <w:rFonts w:ascii="仿宋" w:eastAsia="仿宋" w:hAnsi="仿宋" w:cs="仿宋" w:hint="eastAsia"/>
          <w:bCs/>
          <w:kern w:val="0"/>
          <w:sz w:val="28"/>
          <w:szCs w:val="28"/>
          <w:lang w:bidi="ar"/>
        </w:rPr>
        <w:t>进行最终评审。</w:t>
      </w:r>
    </w:p>
    <w:p w:rsidR="00A61319" w:rsidRDefault="00763D6D">
      <w:pPr>
        <w:widowControl/>
        <w:adjustRightInd w:val="0"/>
        <w:spacing w:line="360" w:lineRule="auto"/>
        <w:ind w:firstLineChars="200" w:firstLine="560"/>
        <w:jc w:val="left"/>
        <w:rPr>
          <w:rFonts w:ascii="仿宋" w:eastAsia="仿宋" w:hAnsi="仿宋" w:cs="仿宋"/>
          <w:bCs/>
          <w:kern w:val="0"/>
          <w:sz w:val="28"/>
          <w:szCs w:val="28"/>
          <w:lang w:bidi="ar"/>
        </w:rPr>
      </w:pPr>
      <w:r>
        <w:rPr>
          <w:rFonts w:ascii="仿宋" w:eastAsia="仿宋" w:hAnsi="仿宋" w:cs="仿宋" w:hint="eastAsia"/>
          <w:bCs/>
          <w:kern w:val="0"/>
          <w:sz w:val="28"/>
          <w:szCs w:val="28"/>
          <w:lang w:bidi="ar"/>
        </w:rPr>
        <w:lastRenderedPageBreak/>
        <w:t>4.</w:t>
      </w:r>
      <w:r>
        <w:rPr>
          <w:rFonts w:ascii="仿宋" w:eastAsia="仿宋" w:hAnsi="仿宋" w:cs="仿宋" w:hint="eastAsia"/>
          <w:bCs/>
          <w:kern w:val="0"/>
          <w:sz w:val="28"/>
          <w:szCs w:val="28"/>
          <w:lang w:bidi="ar"/>
        </w:rPr>
        <w:t>宁夏安琪爱心基金会有限公司</w:t>
      </w:r>
      <w:r>
        <w:rPr>
          <w:rFonts w:ascii="仿宋" w:eastAsia="仿宋" w:hAnsi="仿宋" w:cs="仿宋" w:hint="eastAsia"/>
          <w:bCs/>
          <w:kern w:val="0"/>
          <w:sz w:val="28"/>
          <w:szCs w:val="28"/>
          <w:lang w:bidi="ar"/>
        </w:rPr>
        <w:t>于</w:t>
      </w:r>
      <w:r>
        <w:rPr>
          <w:rFonts w:ascii="仿宋" w:eastAsia="仿宋" w:hAnsi="仿宋" w:cs="仿宋" w:hint="eastAsia"/>
          <w:bCs/>
          <w:kern w:val="0"/>
          <w:sz w:val="28"/>
          <w:szCs w:val="28"/>
          <w:lang w:bidi="ar"/>
        </w:rPr>
        <w:t>10</w:t>
      </w:r>
      <w:r>
        <w:rPr>
          <w:rFonts w:ascii="仿宋" w:eastAsia="仿宋" w:hAnsi="仿宋" w:cs="仿宋" w:hint="eastAsia"/>
          <w:bCs/>
          <w:kern w:val="0"/>
          <w:sz w:val="28"/>
          <w:szCs w:val="28"/>
          <w:lang w:bidi="ar"/>
        </w:rPr>
        <w:t>月底将评审结果反馈学院，学院将结果</w:t>
      </w:r>
      <w:r>
        <w:rPr>
          <w:rFonts w:ascii="仿宋" w:eastAsia="仿宋" w:hAnsi="仿宋" w:cs="仿宋" w:hint="eastAsia"/>
          <w:bCs/>
          <w:kern w:val="0"/>
          <w:sz w:val="28"/>
          <w:szCs w:val="28"/>
          <w:lang w:bidi="ar"/>
        </w:rPr>
        <w:t>反馈兰州大学学生奖助中心，兰州大学学生奖助中心在学生资助网对获奖学生进行为期</w:t>
      </w:r>
      <w:r>
        <w:rPr>
          <w:rFonts w:ascii="仿宋" w:eastAsia="仿宋" w:hAnsi="仿宋" w:cs="仿宋" w:hint="eastAsia"/>
          <w:bCs/>
          <w:kern w:val="0"/>
          <w:sz w:val="28"/>
          <w:szCs w:val="28"/>
          <w:lang w:bidi="ar"/>
        </w:rPr>
        <w:t>3</w:t>
      </w:r>
      <w:r>
        <w:rPr>
          <w:rFonts w:ascii="仿宋" w:eastAsia="仿宋" w:hAnsi="仿宋" w:cs="仿宋" w:hint="eastAsia"/>
          <w:bCs/>
          <w:kern w:val="0"/>
          <w:sz w:val="28"/>
          <w:szCs w:val="28"/>
          <w:lang w:bidi="ar"/>
        </w:rPr>
        <w:t>天公示</w:t>
      </w:r>
      <w:r>
        <w:rPr>
          <w:rFonts w:ascii="仿宋" w:eastAsia="仿宋" w:hAnsi="仿宋" w:cs="仿宋" w:hint="eastAsia"/>
          <w:bCs/>
          <w:kern w:val="0"/>
          <w:sz w:val="28"/>
          <w:szCs w:val="28"/>
          <w:lang w:bidi="ar"/>
        </w:rPr>
        <w:t>，同时学院</w:t>
      </w:r>
      <w:proofErr w:type="gramStart"/>
      <w:r>
        <w:rPr>
          <w:rFonts w:ascii="仿宋" w:eastAsia="仿宋" w:hAnsi="仿宋" w:cs="仿宋" w:hint="eastAsia"/>
          <w:bCs/>
          <w:kern w:val="0"/>
          <w:sz w:val="28"/>
          <w:szCs w:val="28"/>
          <w:lang w:bidi="ar"/>
        </w:rPr>
        <w:t>学工组</w:t>
      </w:r>
      <w:proofErr w:type="gramEnd"/>
      <w:r>
        <w:rPr>
          <w:rFonts w:ascii="仿宋" w:eastAsia="仿宋" w:hAnsi="仿宋" w:cs="仿宋" w:hint="eastAsia"/>
          <w:bCs/>
          <w:kern w:val="0"/>
          <w:sz w:val="28"/>
          <w:szCs w:val="28"/>
          <w:lang w:bidi="ar"/>
        </w:rPr>
        <w:t>在学院网站和公示栏对获奖学生进行为期</w:t>
      </w:r>
      <w:r>
        <w:rPr>
          <w:rFonts w:ascii="仿宋" w:eastAsia="仿宋" w:hAnsi="仿宋" w:cs="仿宋" w:hint="eastAsia"/>
          <w:bCs/>
          <w:kern w:val="0"/>
          <w:sz w:val="28"/>
          <w:szCs w:val="28"/>
          <w:lang w:bidi="ar"/>
        </w:rPr>
        <w:t>3</w:t>
      </w:r>
      <w:r>
        <w:rPr>
          <w:rFonts w:ascii="仿宋" w:eastAsia="仿宋" w:hAnsi="仿宋" w:cs="仿宋" w:hint="eastAsia"/>
          <w:bCs/>
          <w:kern w:val="0"/>
          <w:sz w:val="28"/>
          <w:szCs w:val="28"/>
          <w:lang w:bidi="ar"/>
        </w:rPr>
        <w:t>天公示，公示无异议后报兰州大学教育发展基金会发放奖学金。</w:t>
      </w:r>
    </w:p>
    <w:p w:rsidR="00A61319" w:rsidRDefault="00763D6D">
      <w:pPr>
        <w:widowControl/>
        <w:adjustRightIn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bCs/>
          <w:kern w:val="0"/>
          <w:sz w:val="28"/>
          <w:szCs w:val="28"/>
          <w:lang w:bidi="ar"/>
        </w:rPr>
        <w:t>5</w:t>
      </w:r>
      <w:r>
        <w:rPr>
          <w:rFonts w:ascii="仿宋" w:eastAsia="仿宋" w:hAnsi="仿宋" w:cs="仿宋" w:hint="eastAsia"/>
          <w:bCs/>
          <w:kern w:val="0"/>
          <w:sz w:val="28"/>
          <w:szCs w:val="28"/>
          <w:lang w:bidi="ar"/>
        </w:rPr>
        <w:t>.</w:t>
      </w:r>
      <w:r>
        <w:rPr>
          <w:rFonts w:ascii="仿宋" w:eastAsia="仿宋" w:hAnsi="仿宋" w:cs="仿宋" w:hint="eastAsia"/>
          <w:kern w:val="0"/>
          <w:sz w:val="28"/>
          <w:szCs w:val="28"/>
        </w:rPr>
        <w:t>所有获得奖学金的</w:t>
      </w:r>
      <w:proofErr w:type="gramStart"/>
      <w:r>
        <w:rPr>
          <w:rFonts w:ascii="仿宋" w:eastAsia="仿宋" w:hAnsi="仿宋" w:cs="仿宋" w:hint="eastAsia"/>
          <w:kern w:val="0"/>
          <w:sz w:val="28"/>
          <w:szCs w:val="28"/>
        </w:rPr>
        <w:t>同学事迹</w:t>
      </w:r>
      <w:proofErr w:type="gramEnd"/>
      <w:r>
        <w:rPr>
          <w:rFonts w:ascii="仿宋" w:eastAsia="仿宋" w:hAnsi="仿宋" w:cs="仿宋" w:hint="eastAsia"/>
          <w:kern w:val="0"/>
          <w:sz w:val="28"/>
          <w:szCs w:val="28"/>
        </w:rPr>
        <w:t>通过</w:t>
      </w:r>
      <w:r>
        <w:rPr>
          <w:rFonts w:ascii="仿宋" w:eastAsia="仿宋" w:hAnsi="仿宋" w:cs="仿宋" w:hint="eastAsia"/>
          <w:kern w:val="0"/>
          <w:sz w:val="28"/>
          <w:szCs w:val="28"/>
        </w:rPr>
        <w:t>学院</w:t>
      </w:r>
      <w:r>
        <w:rPr>
          <w:rFonts w:ascii="仿宋" w:eastAsia="仿宋" w:hAnsi="仿宋" w:cs="仿宋" w:hint="eastAsia"/>
          <w:kern w:val="0"/>
          <w:sz w:val="28"/>
          <w:szCs w:val="28"/>
        </w:rPr>
        <w:t>官网、院刊</w:t>
      </w:r>
      <w:r>
        <w:rPr>
          <w:rFonts w:ascii="仿宋" w:eastAsia="仿宋" w:hAnsi="仿宋" w:cs="仿宋" w:hint="eastAsia"/>
          <w:kern w:val="0"/>
          <w:sz w:val="28"/>
          <w:szCs w:val="28"/>
        </w:rPr>
        <w:t>、</w:t>
      </w:r>
      <w:proofErr w:type="gramStart"/>
      <w:r>
        <w:rPr>
          <w:rFonts w:ascii="仿宋" w:eastAsia="仿宋" w:hAnsi="仿宋" w:cs="仿宋" w:hint="eastAsia"/>
          <w:kern w:val="0"/>
          <w:sz w:val="28"/>
          <w:szCs w:val="28"/>
        </w:rPr>
        <w:t>微信公众号</w:t>
      </w:r>
      <w:proofErr w:type="gramEnd"/>
      <w:r>
        <w:rPr>
          <w:rFonts w:ascii="仿宋" w:eastAsia="仿宋" w:hAnsi="仿宋" w:cs="仿宋" w:hint="eastAsia"/>
          <w:kern w:val="0"/>
          <w:sz w:val="28"/>
          <w:szCs w:val="28"/>
        </w:rPr>
        <w:t>等</w:t>
      </w:r>
      <w:r>
        <w:rPr>
          <w:rFonts w:ascii="仿宋" w:eastAsia="仿宋" w:hAnsi="仿宋" w:cs="仿宋" w:hint="eastAsia"/>
          <w:kern w:val="0"/>
          <w:sz w:val="28"/>
          <w:szCs w:val="28"/>
        </w:rPr>
        <w:t>进行宣传报道。</w:t>
      </w:r>
    </w:p>
    <w:p w:rsidR="00A61319" w:rsidRDefault="00763D6D">
      <w:pPr>
        <w:widowControl/>
        <w:spacing w:line="360" w:lineRule="auto"/>
        <w:ind w:firstLineChars="200" w:firstLine="562"/>
        <w:jc w:val="left"/>
        <w:rPr>
          <w:rFonts w:ascii="仿宋" w:eastAsia="仿宋" w:hAnsi="仿宋" w:cs="仿宋_GB2312"/>
          <w:b/>
          <w:color w:val="000000"/>
          <w:kern w:val="0"/>
          <w:sz w:val="28"/>
          <w:szCs w:val="28"/>
          <w:lang w:bidi="ar"/>
        </w:rPr>
      </w:pPr>
      <w:r>
        <w:rPr>
          <w:rFonts w:ascii="仿宋" w:eastAsia="仿宋" w:hAnsi="仿宋" w:cs="仿宋_GB2312" w:hint="eastAsia"/>
          <w:b/>
          <w:color w:val="000000"/>
          <w:kern w:val="0"/>
          <w:sz w:val="28"/>
          <w:szCs w:val="28"/>
          <w:lang w:bidi="ar"/>
        </w:rPr>
        <w:t>五、评定要求</w:t>
      </w:r>
    </w:p>
    <w:p w:rsidR="00A61319" w:rsidRDefault="00763D6D">
      <w:pPr>
        <w:widowControl/>
        <w:adjustRightIn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奖学金评定之前，</w:t>
      </w:r>
      <w:r>
        <w:rPr>
          <w:rFonts w:ascii="仿宋" w:eastAsia="仿宋" w:hAnsi="仿宋" w:cs="仿宋" w:hint="eastAsia"/>
          <w:kern w:val="0"/>
          <w:sz w:val="28"/>
          <w:szCs w:val="28"/>
        </w:rPr>
        <w:t>学院</w:t>
      </w:r>
      <w:r>
        <w:rPr>
          <w:rFonts w:ascii="仿宋" w:eastAsia="仿宋" w:hAnsi="仿宋" w:cs="仿宋" w:hint="eastAsia"/>
          <w:kern w:val="0"/>
          <w:sz w:val="28"/>
          <w:szCs w:val="28"/>
        </w:rPr>
        <w:t>发布正式评定通知进行宣传，明确奖学金的评定目的，实现弘扬正能量，树立学生榜样标杆的意义。</w:t>
      </w:r>
    </w:p>
    <w:p w:rsidR="00A61319" w:rsidRDefault="00763D6D">
      <w:pPr>
        <w:widowControl/>
        <w:adjustRightIn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奖学金的评定必须公平、公正、公开，选拔确定的学生一定是符合“评定对象和申请条件”要求的精英人才。</w:t>
      </w:r>
    </w:p>
    <w:p w:rsidR="00A61319" w:rsidRDefault="00763D6D">
      <w:pPr>
        <w:widowControl/>
        <w:adjustRightIn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bCs/>
          <w:kern w:val="0"/>
          <w:sz w:val="28"/>
          <w:szCs w:val="28"/>
          <w:lang w:bidi="ar"/>
        </w:rPr>
        <w:t>宁夏安琪爱心基金会</w:t>
      </w:r>
      <w:r>
        <w:rPr>
          <w:rFonts w:ascii="仿宋" w:eastAsia="仿宋" w:hAnsi="仿宋" w:cs="仿宋" w:hint="eastAsia"/>
          <w:kern w:val="0"/>
          <w:sz w:val="28"/>
          <w:szCs w:val="28"/>
        </w:rPr>
        <w:t>对奖学金的评定和资金的使用具有监管权限，所有选拔学生的评定材料须报</w:t>
      </w:r>
      <w:r>
        <w:rPr>
          <w:rFonts w:ascii="仿宋" w:eastAsia="仿宋" w:hAnsi="仿宋" w:cs="仿宋" w:hint="eastAsia"/>
          <w:bCs/>
          <w:kern w:val="0"/>
          <w:sz w:val="28"/>
          <w:szCs w:val="28"/>
          <w:lang w:bidi="ar"/>
        </w:rPr>
        <w:t>宁夏安琪爱心基金会</w:t>
      </w:r>
      <w:r>
        <w:rPr>
          <w:rFonts w:ascii="仿宋" w:eastAsia="仿宋" w:hAnsi="仿宋" w:cs="仿宋" w:hint="eastAsia"/>
          <w:kern w:val="0"/>
          <w:sz w:val="28"/>
          <w:szCs w:val="28"/>
        </w:rPr>
        <w:t>负责人审核把关后才能最终确定。</w:t>
      </w:r>
    </w:p>
    <w:p w:rsidR="00A61319" w:rsidRDefault="00763D6D">
      <w:pPr>
        <w:widowControl/>
        <w:spacing w:line="360" w:lineRule="auto"/>
        <w:ind w:firstLineChars="200" w:firstLine="562"/>
        <w:jc w:val="left"/>
        <w:rPr>
          <w:rFonts w:ascii="仿宋" w:eastAsia="仿宋" w:hAnsi="仿宋" w:cs="仿宋_GB2312"/>
          <w:b/>
          <w:color w:val="000000"/>
          <w:kern w:val="0"/>
          <w:sz w:val="28"/>
          <w:szCs w:val="28"/>
        </w:rPr>
      </w:pPr>
      <w:r>
        <w:rPr>
          <w:rFonts w:ascii="仿宋" w:eastAsia="仿宋" w:hAnsi="仿宋" w:cs="仿宋_GB2312" w:hint="eastAsia"/>
          <w:b/>
          <w:kern w:val="0"/>
          <w:sz w:val="28"/>
          <w:szCs w:val="28"/>
          <w:lang w:bidi="ar"/>
        </w:rPr>
        <w:t>六、</w:t>
      </w:r>
      <w:r>
        <w:rPr>
          <w:rFonts w:ascii="仿宋" w:eastAsia="仿宋" w:hAnsi="仿宋" w:cs="仿宋_GB2312" w:hint="eastAsia"/>
          <w:b/>
          <w:color w:val="000000"/>
          <w:kern w:val="0"/>
          <w:sz w:val="28"/>
          <w:szCs w:val="28"/>
          <w:lang w:bidi="ar"/>
        </w:rPr>
        <w:t>终止资助的情形</w:t>
      </w:r>
    </w:p>
    <w:p w:rsidR="00A61319" w:rsidRDefault="00763D6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如发现有下列情形之一，将终止奖学金发放：</w:t>
      </w:r>
    </w:p>
    <w:p w:rsidR="00A61319" w:rsidRDefault="00763D6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1.</w:t>
      </w:r>
      <w:r>
        <w:rPr>
          <w:rFonts w:ascii="仿宋" w:eastAsia="仿宋" w:hAnsi="仿宋" w:cs="仿宋_GB2312" w:hint="eastAsia"/>
          <w:color w:val="000000"/>
          <w:kern w:val="0"/>
          <w:sz w:val="28"/>
          <w:szCs w:val="28"/>
          <w:lang w:bidi="ar"/>
        </w:rPr>
        <w:t>获奖学年</w:t>
      </w:r>
      <w:r>
        <w:rPr>
          <w:rFonts w:ascii="仿宋" w:eastAsia="仿宋" w:hAnsi="仿宋" w:cs="仿宋_GB2312" w:hint="eastAsia"/>
          <w:color w:val="000000"/>
          <w:kern w:val="0"/>
          <w:sz w:val="28"/>
          <w:szCs w:val="28"/>
          <w:lang w:bidi="ar"/>
        </w:rPr>
        <w:t>学习态度散漫、不努力，未完成规定学分者。</w:t>
      </w:r>
    </w:p>
    <w:p w:rsidR="00A61319" w:rsidRDefault="00763D6D">
      <w:pPr>
        <w:widowControl/>
        <w:spacing w:line="360" w:lineRule="auto"/>
        <w:ind w:firstLineChars="200" w:firstLine="560"/>
        <w:jc w:val="left"/>
        <w:rPr>
          <w:rFonts w:ascii="仿宋" w:eastAsia="仿宋" w:hAnsi="仿宋" w:cs="仿宋_GB2312"/>
          <w:color w:val="000000"/>
          <w:kern w:val="0"/>
          <w:sz w:val="28"/>
          <w:szCs w:val="28"/>
          <w:lang w:bidi="ar"/>
        </w:rPr>
      </w:pPr>
      <w:r>
        <w:rPr>
          <w:rFonts w:ascii="仿宋" w:eastAsia="仿宋" w:hAnsi="仿宋" w:cs="仿宋_GB2312" w:hint="eastAsia"/>
          <w:color w:val="000000"/>
          <w:kern w:val="0"/>
          <w:sz w:val="28"/>
          <w:szCs w:val="28"/>
          <w:lang w:bidi="ar"/>
        </w:rPr>
        <w:t>2.</w:t>
      </w:r>
      <w:r>
        <w:rPr>
          <w:rFonts w:ascii="仿宋" w:eastAsia="仿宋" w:hAnsi="仿宋" w:cs="仿宋_GB2312" w:hint="eastAsia"/>
          <w:color w:val="000000"/>
          <w:kern w:val="0"/>
          <w:sz w:val="28"/>
          <w:szCs w:val="28"/>
          <w:lang w:bidi="ar"/>
        </w:rPr>
        <w:t>生活不节俭，使用奖学金不当，挥霍浪费</w:t>
      </w:r>
      <w:r>
        <w:rPr>
          <w:rFonts w:ascii="仿宋" w:eastAsia="仿宋" w:hAnsi="仿宋" w:cs="仿宋_GB2312" w:hint="eastAsia"/>
          <w:color w:val="000000"/>
          <w:kern w:val="0"/>
          <w:sz w:val="28"/>
          <w:szCs w:val="28"/>
          <w:lang w:bidi="ar"/>
        </w:rPr>
        <w:t>者</w:t>
      </w:r>
      <w:r>
        <w:rPr>
          <w:rFonts w:ascii="仿宋" w:eastAsia="仿宋" w:hAnsi="仿宋" w:cs="仿宋_GB2312" w:hint="eastAsia"/>
          <w:color w:val="000000"/>
          <w:kern w:val="0"/>
          <w:sz w:val="28"/>
          <w:szCs w:val="28"/>
          <w:lang w:bidi="ar"/>
        </w:rPr>
        <w:t>。</w:t>
      </w:r>
    </w:p>
    <w:p w:rsidR="00A61319" w:rsidRDefault="00763D6D">
      <w:pPr>
        <w:widowControl/>
        <w:spacing w:line="360" w:lineRule="auto"/>
        <w:ind w:firstLineChars="200" w:firstLine="560"/>
        <w:jc w:val="left"/>
        <w:rPr>
          <w:rFonts w:ascii="仿宋" w:eastAsia="仿宋" w:hAnsi="仿宋" w:cs="仿宋_GB2312"/>
          <w:color w:val="000000"/>
          <w:kern w:val="0"/>
          <w:sz w:val="28"/>
          <w:szCs w:val="28"/>
          <w:lang w:bidi="ar"/>
        </w:rPr>
      </w:pPr>
      <w:r>
        <w:rPr>
          <w:rFonts w:ascii="仿宋" w:eastAsia="仿宋" w:hAnsi="仿宋" w:cs="仿宋_GB2312" w:hint="eastAsia"/>
          <w:color w:val="000000"/>
          <w:kern w:val="0"/>
          <w:sz w:val="28"/>
          <w:szCs w:val="28"/>
          <w:lang w:bidi="ar"/>
        </w:rPr>
        <w:t>3.</w:t>
      </w:r>
      <w:r>
        <w:rPr>
          <w:rFonts w:ascii="仿宋" w:eastAsia="仿宋" w:hAnsi="仿宋" w:cs="仿宋_GB2312" w:hint="eastAsia"/>
          <w:color w:val="000000"/>
          <w:kern w:val="0"/>
          <w:sz w:val="28"/>
          <w:szCs w:val="28"/>
          <w:lang w:bidi="ar"/>
        </w:rPr>
        <w:t>滥用学生干部职权，做出伤害同学或影响学校声誉的事件</w:t>
      </w:r>
      <w:r>
        <w:rPr>
          <w:rFonts w:ascii="仿宋" w:eastAsia="仿宋" w:hAnsi="仿宋" w:cs="仿宋_GB2312" w:hint="eastAsia"/>
          <w:color w:val="000000"/>
          <w:kern w:val="0"/>
          <w:sz w:val="28"/>
          <w:szCs w:val="28"/>
          <w:lang w:bidi="ar"/>
        </w:rPr>
        <w:t>者</w:t>
      </w:r>
      <w:r>
        <w:rPr>
          <w:rFonts w:ascii="仿宋" w:eastAsia="仿宋" w:hAnsi="仿宋" w:cs="仿宋_GB2312" w:hint="eastAsia"/>
          <w:color w:val="000000"/>
          <w:kern w:val="0"/>
          <w:sz w:val="28"/>
          <w:szCs w:val="28"/>
          <w:lang w:bidi="ar"/>
        </w:rPr>
        <w:t>。</w:t>
      </w:r>
    </w:p>
    <w:p w:rsidR="00A61319" w:rsidRDefault="00763D6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4</w:t>
      </w:r>
      <w:r>
        <w:rPr>
          <w:rFonts w:ascii="仿宋" w:eastAsia="仿宋" w:hAnsi="仿宋" w:cs="仿宋_GB2312" w:hint="eastAsia"/>
          <w:color w:val="000000"/>
          <w:kern w:val="0"/>
          <w:sz w:val="28"/>
          <w:szCs w:val="28"/>
          <w:lang w:bidi="ar"/>
        </w:rPr>
        <w:t>.</w:t>
      </w:r>
      <w:r>
        <w:rPr>
          <w:rFonts w:ascii="仿宋" w:eastAsia="仿宋" w:hAnsi="仿宋" w:cs="仿宋_GB2312" w:hint="eastAsia"/>
          <w:color w:val="000000"/>
          <w:kern w:val="0"/>
          <w:sz w:val="28"/>
          <w:szCs w:val="28"/>
          <w:lang w:bidi="ar"/>
        </w:rPr>
        <w:t>基于任何原因不能继续在兰州大学完成学业、休学、保留学籍、出国留学者。</w:t>
      </w:r>
    </w:p>
    <w:p w:rsidR="00A61319" w:rsidRDefault="00763D6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lastRenderedPageBreak/>
        <w:t>5</w:t>
      </w:r>
      <w:r>
        <w:rPr>
          <w:rFonts w:ascii="仿宋" w:eastAsia="仿宋" w:hAnsi="仿宋" w:cs="仿宋_GB2312" w:hint="eastAsia"/>
          <w:color w:val="000000"/>
          <w:kern w:val="0"/>
          <w:sz w:val="28"/>
          <w:szCs w:val="28"/>
          <w:lang w:bidi="ar"/>
        </w:rPr>
        <w:t xml:space="preserve">. </w:t>
      </w:r>
      <w:r>
        <w:rPr>
          <w:rFonts w:ascii="仿宋" w:eastAsia="仿宋" w:hAnsi="仿宋" w:cs="仿宋_GB2312" w:hint="eastAsia"/>
          <w:color w:val="000000"/>
          <w:kern w:val="0"/>
          <w:sz w:val="28"/>
          <w:szCs w:val="28"/>
          <w:lang w:bidi="ar"/>
        </w:rPr>
        <w:t>违反国家法律法规或受校纪处分者。</w:t>
      </w:r>
    </w:p>
    <w:p w:rsidR="00A61319" w:rsidRDefault="00763D6D">
      <w:pPr>
        <w:widowControl/>
        <w:spacing w:line="360" w:lineRule="auto"/>
        <w:ind w:firstLineChars="200" w:firstLine="560"/>
        <w:jc w:val="left"/>
        <w:rPr>
          <w:rFonts w:ascii="仿宋" w:eastAsia="仿宋" w:hAnsi="仿宋" w:cs="仿宋_GB2312"/>
          <w:b/>
          <w:bCs/>
          <w:color w:val="000000"/>
          <w:kern w:val="0"/>
          <w:sz w:val="28"/>
          <w:szCs w:val="28"/>
          <w:lang w:bidi="ar"/>
        </w:rPr>
      </w:pPr>
      <w:r>
        <w:rPr>
          <w:rFonts w:ascii="仿宋" w:eastAsia="仿宋" w:hAnsi="仿宋" w:cs="仿宋_GB2312" w:hint="eastAsia"/>
          <w:color w:val="000000"/>
          <w:kern w:val="0"/>
          <w:sz w:val="28"/>
          <w:szCs w:val="28"/>
          <w:lang w:bidi="ar"/>
        </w:rPr>
        <w:t>七、终止获奖学生的资金由兰州大学教育发展基金会与宁夏安琪爱心基金会协商使用途径。</w:t>
      </w:r>
    </w:p>
    <w:p w:rsidR="00A61319" w:rsidRDefault="00763D6D">
      <w:pPr>
        <w:widowControl/>
        <w:spacing w:line="360" w:lineRule="auto"/>
        <w:ind w:firstLineChars="200" w:firstLine="562"/>
        <w:jc w:val="left"/>
        <w:rPr>
          <w:rFonts w:ascii="仿宋" w:eastAsia="仿宋" w:hAnsi="仿宋" w:cs="仿宋_GB2312"/>
          <w:color w:val="000000"/>
          <w:kern w:val="0"/>
          <w:sz w:val="28"/>
          <w:szCs w:val="28"/>
          <w:lang w:bidi="ar"/>
        </w:rPr>
      </w:pPr>
      <w:r>
        <w:rPr>
          <w:rFonts w:ascii="仿宋" w:eastAsia="仿宋" w:hAnsi="仿宋" w:cs="仿宋_GB2312" w:hint="eastAsia"/>
          <w:b/>
          <w:bCs/>
          <w:color w:val="000000"/>
          <w:kern w:val="0"/>
          <w:sz w:val="28"/>
          <w:szCs w:val="28"/>
          <w:lang w:bidi="ar"/>
        </w:rPr>
        <w:t xml:space="preserve">                               </w:t>
      </w:r>
      <w:r>
        <w:rPr>
          <w:rFonts w:ascii="仿宋" w:eastAsia="仿宋" w:hAnsi="仿宋" w:cs="仿宋_GB2312" w:hint="eastAsia"/>
          <w:color w:val="000000"/>
          <w:kern w:val="0"/>
          <w:sz w:val="28"/>
          <w:szCs w:val="28"/>
          <w:lang w:bidi="ar"/>
        </w:rPr>
        <w:t xml:space="preserve"> </w:t>
      </w:r>
      <w:r>
        <w:rPr>
          <w:rFonts w:ascii="仿宋" w:eastAsia="仿宋" w:hAnsi="仿宋" w:cs="仿宋_GB2312" w:hint="eastAsia"/>
          <w:color w:val="000000"/>
          <w:kern w:val="0"/>
          <w:sz w:val="28"/>
          <w:szCs w:val="28"/>
          <w:lang w:bidi="ar"/>
        </w:rPr>
        <w:t>兰州大学数学与统计学院</w:t>
      </w:r>
    </w:p>
    <w:p w:rsidR="00A61319" w:rsidRDefault="00763D6D">
      <w:pPr>
        <w:widowControl/>
        <w:spacing w:line="360" w:lineRule="auto"/>
        <w:ind w:firstLineChars="200" w:firstLine="560"/>
        <w:jc w:val="left"/>
        <w:rPr>
          <w:rFonts w:ascii="仿宋" w:eastAsia="仿宋" w:hAnsi="仿宋" w:cs="仿宋_GB2312"/>
          <w:color w:val="000000"/>
          <w:kern w:val="0"/>
          <w:sz w:val="28"/>
          <w:szCs w:val="28"/>
          <w:lang w:bidi="ar"/>
        </w:rPr>
      </w:pPr>
      <w:r>
        <w:rPr>
          <w:rFonts w:ascii="仿宋" w:eastAsia="仿宋" w:hAnsi="仿宋" w:cs="仿宋_GB2312" w:hint="eastAsia"/>
          <w:color w:val="000000"/>
          <w:kern w:val="0"/>
          <w:sz w:val="28"/>
          <w:szCs w:val="28"/>
          <w:lang w:bidi="ar"/>
        </w:rPr>
        <w:t xml:space="preserve">                             </w:t>
      </w:r>
      <w:r>
        <w:rPr>
          <w:rFonts w:ascii="仿宋" w:eastAsia="仿宋" w:hAnsi="仿宋" w:cs="仿宋_GB2312" w:hint="eastAsia"/>
          <w:color w:val="000000"/>
          <w:kern w:val="0"/>
          <w:sz w:val="28"/>
          <w:szCs w:val="28"/>
          <w:lang w:bidi="ar"/>
        </w:rPr>
        <w:t xml:space="preserve">      </w:t>
      </w:r>
      <w:r>
        <w:rPr>
          <w:rFonts w:ascii="仿宋" w:eastAsia="仿宋" w:hAnsi="仿宋" w:cs="仿宋_GB2312" w:hint="eastAsia"/>
          <w:color w:val="000000"/>
          <w:kern w:val="0"/>
          <w:sz w:val="28"/>
          <w:szCs w:val="28"/>
          <w:lang w:bidi="ar"/>
        </w:rPr>
        <w:t xml:space="preserve"> 201</w:t>
      </w:r>
      <w:r>
        <w:rPr>
          <w:rFonts w:ascii="仿宋" w:eastAsia="仿宋" w:hAnsi="仿宋" w:cs="仿宋_GB2312" w:hint="eastAsia"/>
          <w:color w:val="000000"/>
          <w:kern w:val="0"/>
          <w:sz w:val="28"/>
          <w:szCs w:val="28"/>
          <w:lang w:bidi="ar"/>
        </w:rPr>
        <w:t>8</w:t>
      </w:r>
      <w:r>
        <w:rPr>
          <w:rFonts w:ascii="仿宋" w:eastAsia="仿宋" w:hAnsi="仿宋" w:cs="仿宋_GB2312" w:hint="eastAsia"/>
          <w:color w:val="000000"/>
          <w:kern w:val="0"/>
          <w:sz w:val="28"/>
          <w:szCs w:val="28"/>
          <w:lang w:bidi="ar"/>
        </w:rPr>
        <w:t>年</w:t>
      </w:r>
      <w:r>
        <w:rPr>
          <w:rFonts w:ascii="仿宋" w:eastAsia="仿宋" w:hAnsi="仿宋" w:cs="仿宋_GB2312" w:hint="eastAsia"/>
          <w:color w:val="000000"/>
          <w:kern w:val="0"/>
          <w:sz w:val="28"/>
          <w:szCs w:val="28"/>
          <w:lang w:bidi="ar"/>
        </w:rPr>
        <w:t>9</w:t>
      </w:r>
      <w:r>
        <w:rPr>
          <w:rFonts w:ascii="仿宋" w:eastAsia="仿宋" w:hAnsi="仿宋" w:cs="仿宋_GB2312" w:hint="eastAsia"/>
          <w:color w:val="000000"/>
          <w:kern w:val="0"/>
          <w:sz w:val="28"/>
          <w:szCs w:val="28"/>
          <w:lang w:bidi="ar"/>
        </w:rPr>
        <w:t>月</w:t>
      </w:r>
      <w:r>
        <w:rPr>
          <w:rFonts w:ascii="仿宋" w:eastAsia="仿宋" w:hAnsi="仿宋" w:cs="仿宋_GB2312" w:hint="eastAsia"/>
          <w:color w:val="000000"/>
          <w:kern w:val="0"/>
          <w:sz w:val="28"/>
          <w:szCs w:val="28"/>
          <w:lang w:bidi="ar"/>
        </w:rPr>
        <w:t>20</w:t>
      </w:r>
      <w:r>
        <w:rPr>
          <w:rFonts w:ascii="仿宋" w:eastAsia="仿宋" w:hAnsi="仿宋" w:cs="仿宋_GB2312" w:hint="eastAsia"/>
          <w:color w:val="000000"/>
          <w:kern w:val="0"/>
          <w:sz w:val="28"/>
          <w:szCs w:val="28"/>
          <w:lang w:bidi="ar"/>
        </w:rPr>
        <w:t>日</w:t>
      </w:r>
    </w:p>
    <w:p w:rsidR="00A61319" w:rsidRDefault="00763D6D">
      <w:pPr>
        <w:widowControl/>
        <w:spacing w:line="360" w:lineRule="auto"/>
        <w:ind w:firstLineChars="200" w:firstLine="562"/>
        <w:jc w:val="left"/>
        <w:rPr>
          <w:rFonts w:ascii="仿宋" w:eastAsia="仿宋" w:hAnsi="仿宋" w:cs="仿宋_GB2312"/>
          <w:b/>
          <w:bCs/>
          <w:color w:val="000000"/>
          <w:kern w:val="0"/>
          <w:sz w:val="28"/>
          <w:szCs w:val="28"/>
          <w:lang w:bidi="ar"/>
        </w:rPr>
      </w:pPr>
      <w:r>
        <w:rPr>
          <w:rFonts w:ascii="仿宋" w:eastAsia="仿宋" w:hAnsi="仿宋" w:cs="仿宋_GB2312" w:hint="eastAsia"/>
          <w:b/>
          <w:bCs/>
          <w:color w:val="000000"/>
          <w:kern w:val="0"/>
          <w:sz w:val="28"/>
          <w:szCs w:val="28"/>
          <w:lang w:bidi="ar"/>
        </w:rPr>
        <w:br w:type="page"/>
      </w:r>
    </w:p>
    <w:p w:rsidR="00A61319" w:rsidRDefault="00763D6D">
      <w:pPr>
        <w:adjustRightInd w:val="0"/>
        <w:snapToGrid w:val="0"/>
        <w:rPr>
          <w:rFonts w:ascii="仿宋_GB2312" w:eastAsia="仿宋_GB2312"/>
          <w:sz w:val="30"/>
          <w:szCs w:val="30"/>
        </w:rPr>
      </w:pPr>
      <w:r>
        <w:rPr>
          <w:rFonts w:ascii="仿宋_GB2312" w:eastAsia="仿宋_GB2312" w:hint="eastAsia"/>
          <w:sz w:val="30"/>
          <w:szCs w:val="30"/>
        </w:rPr>
        <w:lastRenderedPageBreak/>
        <w:t>附件</w:t>
      </w:r>
      <w:r>
        <w:rPr>
          <w:rFonts w:ascii="仿宋_GB2312" w:eastAsia="仿宋_GB2312" w:hint="eastAsia"/>
          <w:sz w:val="30"/>
          <w:szCs w:val="30"/>
        </w:rPr>
        <w:t>1</w:t>
      </w:r>
      <w:r>
        <w:rPr>
          <w:rFonts w:ascii="仿宋_GB2312" w:eastAsia="仿宋_GB2312" w:hint="eastAsia"/>
          <w:sz w:val="30"/>
          <w:szCs w:val="30"/>
        </w:rPr>
        <w:t>：</w:t>
      </w:r>
    </w:p>
    <w:p w:rsidR="00A61319" w:rsidRDefault="00763D6D">
      <w:pPr>
        <w:jc w:val="center"/>
        <w:rPr>
          <w:rFonts w:ascii="仿宋_GB2312" w:eastAsia="仿宋_GB2312"/>
          <w:sz w:val="36"/>
          <w:szCs w:val="36"/>
        </w:rPr>
      </w:pPr>
      <w:r>
        <w:rPr>
          <w:rFonts w:ascii="黑体" w:eastAsia="黑体" w:hAnsi="黑体" w:cs="黑体" w:hint="eastAsia"/>
          <w:b/>
          <w:kern w:val="0"/>
          <w:sz w:val="36"/>
          <w:szCs w:val="36"/>
          <w:lang w:bidi="ar"/>
        </w:rPr>
        <w:t>“瑞信精英·九章奖学金”申请</w:t>
      </w:r>
      <w:r>
        <w:rPr>
          <w:rFonts w:ascii="黑体" w:eastAsia="黑体" w:hAnsi="黑体" w:cs="黑体" w:hint="eastAsia"/>
          <w:b/>
          <w:sz w:val="36"/>
          <w:szCs w:val="36"/>
        </w:rPr>
        <w:t>表</w:t>
      </w:r>
    </w:p>
    <w:tbl>
      <w:tblPr>
        <w:tblpPr w:leftFromText="180" w:rightFromText="180" w:vertAnchor="page" w:horzAnchor="page" w:tblpX="1767" w:tblpY="3112"/>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372"/>
        <w:gridCol w:w="855"/>
        <w:gridCol w:w="833"/>
        <w:gridCol w:w="397"/>
        <w:gridCol w:w="315"/>
        <w:gridCol w:w="1551"/>
        <w:gridCol w:w="1269"/>
      </w:tblGrid>
      <w:tr w:rsidR="00A61319">
        <w:trPr>
          <w:cantSplit/>
          <w:trHeight w:val="613"/>
        </w:trPr>
        <w:tc>
          <w:tcPr>
            <w:tcW w:w="828" w:type="dxa"/>
            <w:vMerge w:val="restart"/>
            <w:vAlign w:val="center"/>
          </w:tcPr>
          <w:p w:rsidR="00A61319" w:rsidRDefault="00763D6D">
            <w:pPr>
              <w:jc w:val="center"/>
              <w:rPr>
                <w:b/>
                <w:sz w:val="24"/>
              </w:rPr>
            </w:pPr>
            <w:r>
              <w:rPr>
                <w:rFonts w:hint="eastAsia"/>
                <w:b/>
                <w:sz w:val="24"/>
              </w:rPr>
              <w:t>基本情况</w:t>
            </w:r>
          </w:p>
        </w:tc>
        <w:tc>
          <w:tcPr>
            <w:tcW w:w="1260" w:type="dxa"/>
            <w:vAlign w:val="center"/>
          </w:tcPr>
          <w:p w:rsidR="00A61319" w:rsidRDefault="00763D6D">
            <w:pPr>
              <w:adjustRightInd w:val="0"/>
              <w:snapToGrid w:val="0"/>
              <w:jc w:val="center"/>
              <w:rPr>
                <w:sz w:val="24"/>
              </w:rPr>
            </w:pPr>
            <w:r>
              <w:rPr>
                <w:rFonts w:hint="eastAsia"/>
                <w:sz w:val="24"/>
              </w:rPr>
              <w:t>姓名</w:t>
            </w:r>
          </w:p>
        </w:tc>
        <w:tc>
          <w:tcPr>
            <w:tcW w:w="1372" w:type="dxa"/>
            <w:vAlign w:val="center"/>
          </w:tcPr>
          <w:p w:rsidR="00A61319" w:rsidRDefault="00A61319">
            <w:pPr>
              <w:jc w:val="center"/>
              <w:rPr>
                <w:sz w:val="24"/>
              </w:rPr>
            </w:pPr>
          </w:p>
        </w:tc>
        <w:tc>
          <w:tcPr>
            <w:tcW w:w="855" w:type="dxa"/>
            <w:vAlign w:val="center"/>
          </w:tcPr>
          <w:p w:rsidR="00A61319" w:rsidRDefault="00763D6D">
            <w:pPr>
              <w:jc w:val="center"/>
              <w:rPr>
                <w:sz w:val="24"/>
              </w:rPr>
            </w:pPr>
            <w:r>
              <w:rPr>
                <w:rFonts w:hint="eastAsia"/>
                <w:sz w:val="24"/>
              </w:rPr>
              <w:t>性别</w:t>
            </w:r>
          </w:p>
        </w:tc>
        <w:tc>
          <w:tcPr>
            <w:tcW w:w="1230" w:type="dxa"/>
            <w:gridSpan w:val="2"/>
            <w:vAlign w:val="center"/>
          </w:tcPr>
          <w:p w:rsidR="00A61319" w:rsidRDefault="00A61319">
            <w:pPr>
              <w:jc w:val="center"/>
              <w:rPr>
                <w:sz w:val="24"/>
              </w:rPr>
            </w:pPr>
          </w:p>
        </w:tc>
        <w:tc>
          <w:tcPr>
            <w:tcW w:w="1866" w:type="dxa"/>
            <w:gridSpan w:val="2"/>
            <w:vAlign w:val="center"/>
          </w:tcPr>
          <w:p w:rsidR="00A61319" w:rsidRDefault="00763D6D">
            <w:pPr>
              <w:jc w:val="center"/>
              <w:rPr>
                <w:sz w:val="24"/>
              </w:rPr>
            </w:pPr>
            <w:r>
              <w:rPr>
                <w:rFonts w:hint="eastAsia"/>
                <w:sz w:val="24"/>
              </w:rPr>
              <w:t>出生年月</w:t>
            </w:r>
          </w:p>
        </w:tc>
        <w:tc>
          <w:tcPr>
            <w:tcW w:w="1269" w:type="dxa"/>
            <w:vAlign w:val="center"/>
          </w:tcPr>
          <w:p w:rsidR="00A61319" w:rsidRDefault="00A61319">
            <w:pPr>
              <w:jc w:val="center"/>
              <w:rPr>
                <w:sz w:val="24"/>
              </w:rPr>
            </w:pPr>
          </w:p>
        </w:tc>
      </w:tr>
      <w:tr w:rsidR="00A61319">
        <w:trPr>
          <w:cantSplit/>
          <w:trHeight w:hRule="exact" w:val="626"/>
        </w:trPr>
        <w:tc>
          <w:tcPr>
            <w:tcW w:w="828" w:type="dxa"/>
            <w:vMerge/>
            <w:vAlign w:val="center"/>
          </w:tcPr>
          <w:p w:rsidR="00A61319" w:rsidRDefault="00A61319">
            <w:pPr>
              <w:widowControl/>
              <w:jc w:val="left"/>
              <w:rPr>
                <w:sz w:val="24"/>
              </w:rPr>
            </w:pPr>
          </w:p>
        </w:tc>
        <w:tc>
          <w:tcPr>
            <w:tcW w:w="1260" w:type="dxa"/>
            <w:vAlign w:val="center"/>
          </w:tcPr>
          <w:p w:rsidR="00A61319" w:rsidRDefault="00763D6D">
            <w:pPr>
              <w:jc w:val="center"/>
              <w:rPr>
                <w:sz w:val="24"/>
              </w:rPr>
            </w:pPr>
            <w:r>
              <w:rPr>
                <w:rFonts w:hint="eastAsia"/>
                <w:sz w:val="24"/>
              </w:rPr>
              <w:t>政治面貌</w:t>
            </w:r>
          </w:p>
        </w:tc>
        <w:tc>
          <w:tcPr>
            <w:tcW w:w="1372" w:type="dxa"/>
            <w:vAlign w:val="center"/>
          </w:tcPr>
          <w:p w:rsidR="00A61319" w:rsidRDefault="00A61319">
            <w:pPr>
              <w:jc w:val="center"/>
              <w:rPr>
                <w:sz w:val="24"/>
              </w:rPr>
            </w:pPr>
          </w:p>
        </w:tc>
        <w:tc>
          <w:tcPr>
            <w:tcW w:w="855" w:type="dxa"/>
            <w:vAlign w:val="center"/>
          </w:tcPr>
          <w:p w:rsidR="00A61319" w:rsidRDefault="00763D6D">
            <w:pPr>
              <w:spacing w:beforeLines="50" w:before="156"/>
              <w:jc w:val="center"/>
              <w:rPr>
                <w:sz w:val="24"/>
              </w:rPr>
            </w:pPr>
            <w:r>
              <w:rPr>
                <w:rFonts w:hint="eastAsia"/>
                <w:sz w:val="24"/>
              </w:rPr>
              <w:t>民族</w:t>
            </w:r>
          </w:p>
          <w:p w:rsidR="00A61319" w:rsidRDefault="00A61319">
            <w:pPr>
              <w:rPr>
                <w:sz w:val="24"/>
              </w:rPr>
            </w:pPr>
          </w:p>
          <w:p w:rsidR="00A61319" w:rsidRDefault="00A61319">
            <w:pPr>
              <w:rPr>
                <w:sz w:val="24"/>
              </w:rPr>
            </w:pPr>
          </w:p>
          <w:p w:rsidR="00A61319" w:rsidRDefault="00A61319">
            <w:pPr>
              <w:rPr>
                <w:sz w:val="24"/>
              </w:rPr>
            </w:pPr>
          </w:p>
          <w:p w:rsidR="00A61319" w:rsidRDefault="00A61319">
            <w:pPr>
              <w:rPr>
                <w:sz w:val="24"/>
              </w:rPr>
            </w:pPr>
          </w:p>
        </w:tc>
        <w:tc>
          <w:tcPr>
            <w:tcW w:w="1230" w:type="dxa"/>
            <w:gridSpan w:val="2"/>
            <w:vAlign w:val="center"/>
          </w:tcPr>
          <w:p w:rsidR="00A61319" w:rsidRDefault="00A61319">
            <w:pPr>
              <w:jc w:val="center"/>
              <w:rPr>
                <w:sz w:val="24"/>
              </w:rPr>
            </w:pPr>
          </w:p>
        </w:tc>
        <w:tc>
          <w:tcPr>
            <w:tcW w:w="1866" w:type="dxa"/>
            <w:gridSpan w:val="2"/>
            <w:vAlign w:val="center"/>
          </w:tcPr>
          <w:p w:rsidR="00A61319" w:rsidRDefault="00763D6D">
            <w:pPr>
              <w:jc w:val="center"/>
              <w:rPr>
                <w:sz w:val="24"/>
              </w:rPr>
            </w:pPr>
            <w:r>
              <w:rPr>
                <w:rFonts w:hint="eastAsia"/>
                <w:sz w:val="24"/>
              </w:rPr>
              <w:t>学号</w:t>
            </w:r>
          </w:p>
        </w:tc>
        <w:tc>
          <w:tcPr>
            <w:tcW w:w="1269" w:type="dxa"/>
            <w:vAlign w:val="center"/>
          </w:tcPr>
          <w:p w:rsidR="00A61319" w:rsidRDefault="00A61319">
            <w:pPr>
              <w:widowControl/>
              <w:jc w:val="left"/>
              <w:rPr>
                <w:sz w:val="24"/>
              </w:rPr>
            </w:pPr>
          </w:p>
        </w:tc>
      </w:tr>
      <w:tr w:rsidR="00A61319">
        <w:trPr>
          <w:cantSplit/>
          <w:trHeight w:hRule="exact" w:val="626"/>
        </w:trPr>
        <w:tc>
          <w:tcPr>
            <w:tcW w:w="828" w:type="dxa"/>
            <w:vMerge/>
            <w:vAlign w:val="center"/>
          </w:tcPr>
          <w:p w:rsidR="00A61319" w:rsidRDefault="00A61319">
            <w:pPr>
              <w:widowControl/>
              <w:jc w:val="left"/>
              <w:rPr>
                <w:sz w:val="24"/>
              </w:rPr>
            </w:pPr>
          </w:p>
        </w:tc>
        <w:tc>
          <w:tcPr>
            <w:tcW w:w="1260" w:type="dxa"/>
            <w:vAlign w:val="center"/>
          </w:tcPr>
          <w:p w:rsidR="00A61319" w:rsidRDefault="00763D6D">
            <w:pPr>
              <w:jc w:val="center"/>
              <w:rPr>
                <w:sz w:val="24"/>
              </w:rPr>
            </w:pPr>
            <w:r>
              <w:rPr>
                <w:rFonts w:hint="eastAsia"/>
                <w:sz w:val="24"/>
              </w:rPr>
              <w:t>专业</w:t>
            </w:r>
          </w:p>
        </w:tc>
        <w:tc>
          <w:tcPr>
            <w:tcW w:w="1372" w:type="dxa"/>
            <w:vAlign w:val="center"/>
          </w:tcPr>
          <w:p w:rsidR="00A61319" w:rsidRDefault="00A61319">
            <w:pPr>
              <w:jc w:val="center"/>
              <w:rPr>
                <w:sz w:val="24"/>
              </w:rPr>
            </w:pPr>
          </w:p>
        </w:tc>
        <w:tc>
          <w:tcPr>
            <w:tcW w:w="2085" w:type="dxa"/>
            <w:gridSpan w:val="3"/>
            <w:vAlign w:val="center"/>
          </w:tcPr>
          <w:p w:rsidR="00A61319" w:rsidRDefault="00763D6D">
            <w:pPr>
              <w:jc w:val="center"/>
              <w:rPr>
                <w:sz w:val="24"/>
              </w:rPr>
            </w:pPr>
            <w:r>
              <w:rPr>
                <w:rFonts w:hint="eastAsia"/>
                <w:sz w:val="24"/>
              </w:rPr>
              <w:t>联系电话</w:t>
            </w:r>
          </w:p>
        </w:tc>
        <w:tc>
          <w:tcPr>
            <w:tcW w:w="3135" w:type="dxa"/>
            <w:gridSpan w:val="3"/>
            <w:vAlign w:val="center"/>
          </w:tcPr>
          <w:p w:rsidR="00A61319" w:rsidRDefault="00A61319">
            <w:pPr>
              <w:widowControl/>
              <w:jc w:val="left"/>
              <w:rPr>
                <w:sz w:val="24"/>
              </w:rPr>
            </w:pPr>
          </w:p>
        </w:tc>
      </w:tr>
      <w:tr w:rsidR="00A61319">
        <w:trPr>
          <w:cantSplit/>
          <w:trHeight w:val="450"/>
        </w:trPr>
        <w:tc>
          <w:tcPr>
            <w:tcW w:w="828" w:type="dxa"/>
            <w:vMerge/>
            <w:shd w:val="clear" w:color="auto" w:fill="auto"/>
            <w:vAlign w:val="center"/>
          </w:tcPr>
          <w:p w:rsidR="00A61319" w:rsidRDefault="00A61319">
            <w:pPr>
              <w:jc w:val="center"/>
              <w:rPr>
                <w:b/>
                <w:sz w:val="24"/>
              </w:rPr>
            </w:pPr>
          </w:p>
        </w:tc>
        <w:tc>
          <w:tcPr>
            <w:tcW w:w="4320" w:type="dxa"/>
            <w:gridSpan w:val="4"/>
            <w:shd w:val="clear" w:color="auto" w:fill="auto"/>
            <w:vAlign w:val="center"/>
          </w:tcPr>
          <w:p w:rsidR="00A61319" w:rsidRDefault="00763D6D">
            <w:pPr>
              <w:adjustRightInd w:val="0"/>
              <w:snapToGrid w:val="0"/>
              <w:spacing w:beforeLines="50" w:before="156" w:line="360" w:lineRule="auto"/>
              <w:rPr>
                <w:sz w:val="24"/>
              </w:rPr>
            </w:pPr>
            <w:r>
              <w:rPr>
                <w:rFonts w:hint="eastAsia"/>
                <w:sz w:val="24"/>
              </w:rPr>
              <w:t>必修课</w:t>
            </w:r>
            <w:r>
              <w:rPr>
                <w:rFonts w:hint="eastAsia"/>
                <w:sz w:val="24"/>
                <w:u w:val="single"/>
              </w:rPr>
              <w:t xml:space="preserve">　　</w:t>
            </w:r>
            <w:r>
              <w:rPr>
                <w:rFonts w:hint="eastAsia"/>
                <w:sz w:val="24"/>
              </w:rPr>
              <w:t>门，其中及格</w:t>
            </w:r>
            <w:proofErr w:type="gramStart"/>
            <w:r>
              <w:rPr>
                <w:rFonts w:hint="eastAsia"/>
                <w:sz w:val="24"/>
              </w:rPr>
              <w:t>以上</w:t>
            </w:r>
            <w:r>
              <w:rPr>
                <w:rFonts w:hint="eastAsia"/>
                <w:sz w:val="24"/>
                <w:u w:val="single"/>
              </w:rPr>
              <w:t xml:space="preserve">　　</w:t>
            </w:r>
            <w:proofErr w:type="gramEnd"/>
            <w:r>
              <w:rPr>
                <w:rFonts w:hint="eastAsia"/>
                <w:sz w:val="24"/>
              </w:rPr>
              <w:t>门</w:t>
            </w:r>
          </w:p>
        </w:tc>
        <w:tc>
          <w:tcPr>
            <w:tcW w:w="3532" w:type="dxa"/>
            <w:gridSpan w:val="4"/>
            <w:vAlign w:val="center"/>
          </w:tcPr>
          <w:p w:rsidR="00A61319" w:rsidRDefault="00763D6D">
            <w:pPr>
              <w:adjustRightInd w:val="0"/>
              <w:snapToGrid w:val="0"/>
              <w:spacing w:beforeLines="50" w:before="156" w:line="360" w:lineRule="auto"/>
              <w:rPr>
                <w:sz w:val="24"/>
              </w:rPr>
            </w:pPr>
            <w:r>
              <w:rPr>
                <w:rFonts w:hint="eastAsia"/>
                <w:sz w:val="24"/>
              </w:rPr>
              <w:t>综合测评排名：</w:t>
            </w:r>
            <w:r>
              <w:rPr>
                <w:rFonts w:hint="eastAsia"/>
                <w:sz w:val="24"/>
                <w:u w:val="single"/>
              </w:rPr>
              <w:t xml:space="preserve">     </w:t>
            </w:r>
            <w:r>
              <w:rPr>
                <w:rFonts w:ascii="宋体" w:hAnsi="宋体" w:hint="eastAsia"/>
                <w:sz w:val="24"/>
                <w:u w:val="single"/>
              </w:rPr>
              <w:t>/</w:t>
            </w:r>
            <w:r>
              <w:rPr>
                <w:rFonts w:hint="eastAsia"/>
                <w:sz w:val="24"/>
                <w:u w:val="single"/>
              </w:rPr>
              <w:t xml:space="preserve">     </w:t>
            </w:r>
            <w:r>
              <w:rPr>
                <w:rFonts w:hint="eastAsia"/>
                <w:sz w:val="24"/>
              </w:rPr>
              <w:t>（名次</w:t>
            </w:r>
            <w:r>
              <w:rPr>
                <w:rFonts w:hint="eastAsia"/>
                <w:sz w:val="24"/>
              </w:rPr>
              <w:t>/</w:t>
            </w:r>
            <w:r>
              <w:rPr>
                <w:rFonts w:hint="eastAsia"/>
                <w:sz w:val="24"/>
              </w:rPr>
              <w:t>总人数）</w:t>
            </w:r>
          </w:p>
        </w:tc>
      </w:tr>
      <w:tr w:rsidR="00A61319">
        <w:trPr>
          <w:cantSplit/>
          <w:trHeight w:val="540"/>
        </w:trPr>
        <w:tc>
          <w:tcPr>
            <w:tcW w:w="828" w:type="dxa"/>
            <w:vMerge w:val="restart"/>
            <w:vAlign w:val="center"/>
          </w:tcPr>
          <w:p w:rsidR="00A61319" w:rsidRDefault="00763D6D">
            <w:pPr>
              <w:spacing w:before="72"/>
              <w:jc w:val="center"/>
              <w:rPr>
                <w:b/>
                <w:sz w:val="24"/>
              </w:rPr>
            </w:pPr>
            <w:r>
              <w:rPr>
                <w:rFonts w:hint="eastAsia"/>
                <w:b/>
                <w:sz w:val="24"/>
              </w:rPr>
              <w:t>大学期间主要获奖</w:t>
            </w:r>
          </w:p>
          <w:p w:rsidR="00A61319" w:rsidRDefault="00763D6D">
            <w:pPr>
              <w:spacing w:before="72"/>
              <w:jc w:val="center"/>
              <w:rPr>
                <w:b/>
                <w:sz w:val="24"/>
              </w:rPr>
            </w:pPr>
            <w:r>
              <w:rPr>
                <w:rFonts w:hint="eastAsia"/>
                <w:b/>
                <w:sz w:val="24"/>
              </w:rPr>
              <w:t>情况</w:t>
            </w:r>
          </w:p>
        </w:tc>
        <w:tc>
          <w:tcPr>
            <w:tcW w:w="1260" w:type="dxa"/>
            <w:vAlign w:val="center"/>
          </w:tcPr>
          <w:p w:rsidR="00A61319" w:rsidRDefault="00763D6D">
            <w:pPr>
              <w:spacing w:before="72" w:afterLines="50" w:after="156"/>
              <w:jc w:val="center"/>
              <w:rPr>
                <w:sz w:val="24"/>
              </w:rPr>
            </w:pPr>
            <w:r>
              <w:rPr>
                <w:rFonts w:hint="eastAsia"/>
                <w:sz w:val="24"/>
              </w:rPr>
              <w:t>日期</w:t>
            </w:r>
          </w:p>
        </w:tc>
        <w:tc>
          <w:tcPr>
            <w:tcW w:w="3772" w:type="dxa"/>
            <w:gridSpan w:val="5"/>
            <w:vAlign w:val="center"/>
          </w:tcPr>
          <w:p w:rsidR="00A61319" w:rsidRDefault="00763D6D">
            <w:pPr>
              <w:spacing w:before="72" w:afterLines="50" w:after="156"/>
              <w:jc w:val="center"/>
              <w:rPr>
                <w:sz w:val="24"/>
              </w:rPr>
            </w:pPr>
            <w:r>
              <w:rPr>
                <w:rFonts w:hint="eastAsia"/>
                <w:sz w:val="24"/>
              </w:rPr>
              <w:t>奖项名称</w:t>
            </w:r>
          </w:p>
        </w:tc>
        <w:tc>
          <w:tcPr>
            <w:tcW w:w="2820" w:type="dxa"/>
            <w:gridSpan w:val="2"/>
            <w:vAlign w:val="center"/>
          </w:tcPr>
          <w:p w:rsidR="00A61319" w:rsidRDefault="00763D6D">
            <w:pPr>
              <w:spacing w:before="72" w:afterLines="50" w:after="156"/>
              <w:jc w:val="center"/>
              <w:rPr>
                <w:sz w:val="24"/>
              </w:rPr>
            </w:pPr>
            <w:r>
              <w:rPr>
                <w:rFonts w:hint="eastAsia"/>
                <w:sz w:val="24"/>
              </w:rPr>
              <w:t>颁奖单位</w:t>
            </w:r>
          </w:p>
        </w:tc>
      </w:tr>
      <w:tr w:rsidR="00A61319">
        <w:trPr>
          <w:cantSplit/>
          <w:trHeight w:val="540"/>
        </w:trPr>
        <w:tc>
          <w:tcPr>
            <w:tcW w:w="828" w:type="dxa"/>
            <w:vMerge/>
            <w:vAlign w:val="center"/>
          </w:tcPr>
          <w:p w:rsidR="00A61319" w:rsidRDefault="00A61319">
            <w:pPr>
              <w:spacing w:before="72"/>
              <w:jc w:val="center"/>
              <w:rPr>
                <w:b/>
                <w:sz w:val="24"/>
              </w:rPr>
            </w:pPr>
          </w:p>
        </w:tc>
        <w:tc>
          <w:tcPr>
            <w:tcW w:w="1260" w:type="dxa"/>
            <w:vAlign w:val="center"/>
          </w:tcPr>
          <w:p w:rsidR="00A61319" w:rsidRDefault="00A61319">
            <w:pPr>
              <w:spacing w:before="72" w:afterLines="50" w:after="156"/>
              <w:ind w:firstLineChars="100" w:firstLine="240"/>
              <w:rPr>
                <w:sz w:val="24"/>
              </w:rPr>
            </w:pPr>
          </w:p>
        </w:tc>
        <w:tc>
          <w:tcPr>
            <w:tcW w:w="3772" w:type="dxa"/>
            <w:gridSpan w:val="5"/>
            <w:vAlign w:val="center"/>
          </w:tcPr>
          <w:p w:rsidR="00A61319" w:rsidRDefault="00A61319">
            <w:pPr>
              <w:spacing w:before="72" w:afterLines="50" w:after="156"/>
              <w:ind w:firstLineChars="100" w:firstLine="240"/>
              <w:rPr>
                <w:sz w:val="24"/>
              </w:rPr>
            </w:pPr>
          </w:p>
        </w:tc>
        <w:tc>
          <w:tcPr>
            <w:tcW w:w="2820" w:type="dxa"/>
            <w:gridSpan w:val="2"/>
            <w:vAlign w:val="center"/>
          </w:tcPr>
          <w:p w:rsidR="00A61319" w:rsidRDefault="00A61319">
            <w:pPr>
              <w:spacing w:before="72" w:afterLines="50" w:after="156"/>
              <w:ind w:firstLineChars="100" w:firstLine="240"/>
              <w:rPr>
                <w:sz w:val="24"/>
              </w:rPr>
            </w:pPr>
          </w:p>
        </w:tc>
      </w:tr>
      <w:tr w:rsidR="00A61319">
        <w:trPr>
          <w:cantSplit/>
          <w:trHeight w:val="540"/>
        </w:trPr>
        <w:tc>
          <w:tcPr>
            <w:tcW w:w="828" w:type="dxa"/>
            <w:vMerge/>
            <w:vAlign w:val="center"/>
          </w:tcPr>
          <w:p w:rsidR="00A61319" w:rsidRDefault="00A61319">
            <w:pPr>
              <w:spacing w:before="72"/>
              <w:jc w:val="center"/>
              <w:rPr>
                <w:b/>
                <w:sz w:val="24"/>
              </w:rPr>
            </w:pPr>
          </w:p>
        </w:tc>
        <w:tc>
          <w:tcPr>
            <w:tcW w:w="1260" w:type="dxa"/>
            <w:vAlign w:val="center"/>
          </w:tcPr>
          <w:p w:rsidR="00A61319" w:rsidRDefault="00A61319">
            <w:pPr>
              <w:spacing w:before="72" w:afterLines="50" w:after="156"/>
              <w:ind w:firstLineChars="100" w:firstLine="240"/>
              <w:rPr>
                <w:sz w:val="24"/>
              </w:rPr>
            </w:pPr>
          </w:p>
        </w:tc>
        <w:tc>
          <w:tcPr>
            <w:tcW w:w="3772" w:type="dxa"/>
            <w:gridSpan w:val="5"/>
            <w:vAlign w:val="center"/>
          </w:tcPr>
          <w:p w:rsidR="00A61319" w:rsidRDefault="00A61319">
            <w:pPr>
              <w:spacing w:before="72" w:afterLines="50" w:after="156"/>
              <w:ind w:firstLineChars="100" w:firstLine="240"/>
              <w:rPr>
                <w:sz w:val="24"/>
              </w:rPr>
            </w:pPr>
          </w:p>
        </w:tc>
        <w:tc>
          <w:tcPr>
            <w:tcW w:w="2820" w:type="dxa"/>
            <w:gridSpan w:val="2"/>
            <w:vAlign w:val="center"/>
          </w:tcPr>
          <w:p w:rsidR="00A61319" w:rsidRDefault="00A61319">
            <w:pPr>
              <w:spacing w:before="72" w:afterLines="50" w:after="156"/>
              <w:ind w:firstLineChars="100" w:firstLine="240"/>
              <w:rPr>
                <w:sz w:val="24"/>
              </w:rPr>
            </w:pPr>
          </w:p>
        </w:tc>
      </w:tr>
      <w:tr w:rsidR="00A61319">
        <w:trPr>
          <w:cantSplit/>
          <w:trHeight w:val="540"/>
        </w:trPr>
        <w:tc>
          <w:tcPr>
            <w:tcW w:w="828" w:type="dxa"/>
            <w:vMerge/>
            <w:vAlign w:val="center"/>
          </w:tcPr>
          <w:p w:rsidR="00A61319" w:rsidRDefault="00A61319">
            <w:pPr>
              <w:spacing w:before="72"/>
              <w:jc w:val="center"/>
              <w:rPr>
                <w:b/>
                <w:sz w:val="24"/>
              </w:rPr>
            </w:pPr>
          </w:p>
        </w:tc>
        <w:tc>
          <w:tcPr>
            <w:tcW w:w="1260" w:type="dxa"/>
            <w:vAlign w:val="center"/>
          </w:tcPr>
          <w:p w:rsidR="00A61319" w:rsidRDefault="00A61319">
            <w:pPr>
              <w:spacing w:before="72" w:afterLines="50" w:after="156"/>
              <w:ind w:firstLineChars="100" w:firstLine="240"/>
              <w:rPr>
                <w:sz w:val="24"/>
              </w:rPr>
            </w:pPr>
          </w:p>
        </w:tc>
        <w:tc>
          <w:tcPr>
            <w:tcW w:w="3772" w:type="dxa"/>
            <w:gridSpan w:val="5"/>
            <w:vAlign w:val="center"/>
          </w:tcPr>
          <w:p w:rsidR="00A61319" w:rsidRDefault="00A61319">
            <w:pPr>
              <w:spacing w:before="72" w:afterLines="50" w:after="156"/>
              <w:ind w:firstLineChars="100" w:firstLine="240"/>
              <w:rPr>
                <w:sz w:val="24"/>
              </w:rPr>
            </w:pPr>
          </w:p>
        </w:tc>
        <w:tc>
          <w:tcPr>
            <w:tcW w:w="2820" w:type="dxa"/>
            <w:gridSpan w:val="2"/>
            <w:vAlign w:val="center"/>
          </w:tcPr>
          <w:p w:rsidR="00A61319" w:rsidRDefault="00A61319">
            <w:pPr>
              <w:spacing w:before="72" w:afterLines="50" w:after="156"/>
              <w:ind w:firstLineChars="100" w:firstLine="240"/>
              <w:rPr>
                <w:sz w:val="24"/>
              </w:rPr>
            </w:pPr>
          </w:p>
        </w:tc>
      </w:tr>
      <w:tr w:rsidR="00A61319">
        <w:trPr>
          <w:cantSplit/>
          <w:trHeight w:val="540"/>
        </w:trPr>
        <w:tc>
          <w:tcPr>
            <w:tcW w:w="828" w:type="dxa"/>
            <w:vMerge/>
            <w:vAlign w:val="center"/>
          </w:tcPr>
          <w:p w:rsidR="00A61319" w:rsidRDefault="00A61319">
            <w:pPr>
              <w:spacing w:before="72"/>
              <w:jc w:val="center"/>
              <w:rPr>
                <w:b/>
                <w:sz w:val="24"/>
              </w:rPr>
            </w:pPr>
          </w:p>
        </w:tc>
        <w:tc>
          <w:tcPr>
            <w:tcW w:w="1260" w:type="dxa"/>
            <w:vAlign w:val="center"/>
          </w:tcPr>
          <w:p w:rsidR="00A61319" w:rsidRDefault="00A61319">
            <w:pPr>
              <w:spacing w:before="72" w:afterLines="50" w:after="156"/>
              <w:ind w:firstLineChars="100" w:firstLine="240"/>
              <w:rPr>
                <w:sz w:val="24"/>
              </w:rPr>
            </w:pPr>
          </w:p>
        </w:tc>
        <w:tc>
          <w:tcPr>
            <w:tcW w:w="3772" w:type="dxa"/>
            <w:gridSpan w:val="5"/>
            <w:vAlign w:val="center"/>
          </w:tcPr>
          <w:p w:rsidR="00A61319" w:rsidRDefault="00A61319">
            <w:pPr>
              <w:spacing w:before="72" w:afterLines="50" w:after="156"/>
              <w:ind w:firstLineChars="100" w:firstLine="240"/>
              <w:rPr>
                <w:sz w:val="24"/>
              </w:rPr>
            </w:pPr>
          </w:p>
        </w:tc>
        <w:tc>
          <w:tcPr>
            <w:tcW w:w="2820" w:type="dxa"/>
            <w:gridSpan w:val="2"/>
            <w:vAlign w:val="center"/>
          </w:tcPr>
          <w:p w:rsidR="00A61319" w:rsidRDefault="00A61319">
            <w:pPr>
              <w:spacing w:before="72" w:afterLines="50" w:after="156"/>
              <w:ind w:firstLineChars="100" w:firstLine="240"/>
              <w:rPr>
                <w:sz w:val="24"/>
              </w:rPr>
            </w:pPr>
          </w:p>
        </w:tc>
      </w:tr>
      <w:tr w:rsidR="00A61319">
        <w:trPr>
          <w:cantSplit/>
          <w:trHeight w:val="4975"/>
        </w:trPr>
        <w:tc>
          <w:tcPr>
            <w:tcW w:w="828" w:type="dxa"/>
            <w:vAlign w:val="center"/>
          </w:tcPr>
          <w:p w:rsidR="00A61319" w:rsidRDefault="00763D6D">
            <w:pPr>
              <w:jc w:val="left"/>
              <w:rPr>
                <w:sz w:val="24"/>
              </w:rPr>
            </w:pPr>
            <w:r>
              <w:rPr>
                <w:rFonts w:hint="eastAsia"/>
                <w:b/>
                <w:sz w:val="24"/>
              </w:rPr>
              <w:t>申请理由</w:t>
            </w:r>
            <w:r>
              <w:rPr>
                <w:rFonts w:hint="eastAsia"/>
                <w:sz w:val="18"/>
                <w:szCs w:val="18"/>
              </w:rPr>
              <w:t>(200</w:t>
            </w:r>
            <w:r>
              <w:rPr>
                <w:rFonts w:hint="eastAsia"/>
                <w:sz w:val="18"/>
                <w:szCs w:val="18"/>
              </w:rPr>
              <w:t>字</w:t>
            </w:r>
            <w:r>
              <w:rPr>
                <w:rFonts w:hint="eastAsia"/>
                <w:sz w:val="18"/>
                <w:szCs w:val="18"/>
              </w:rPr>
              <w:t>)</w:t>
            </w:r>
          </w:p>
          <w:p w:rsidR="00A61319" w:rsidRDefault="00A61319">
            <w:pPr>
              <w:spacing w:before="72"/>
              <w:jc w:val="center"/>
              <w:rPr>
                <w:b/>
                <w:sz w:val="24"/>
              </w:rPr>
            </w:pPr>
          </w:p>
        </w:tc>
        <w:tc>
          <w:tcPr>
            <w:tcW w:w="7852" w:type="dxa"/>
            <w:gridSpan w:val="8"/>
            <w:vAlign w:val="center"/>
          </w:tcPr>
          <w:p w:rsidR="00A61319" w:rsidRDefault="00A61319">
            <w:pPr>
              <w:rPr>
                <w:sz w:val="24"/>
              </w:rPr>
            </w:pPr>
          </w:p>
          <w:p w:rsidR="00A61319" w:rsidRDefault="00A61319">
            <w:pPr>
              <w:rPr>
                <w:sz w:val="24"/>
              </w:rPr>
            </w:pPr>
          </w:p>
          <w:p w:rsidR="00A61319" w:rsidRDefault="00A61319">
            <w:pPr>
              <w:rPr>
                <w:sz w:val="24"/>
              </w:rPr>
            </w:pPr>
          </w:p>
          <w:p w:rsidR="00A61319" w:rsidRDefault="00A61319">
            <w:pPr>
              <w:rPr>
                <w:sz w:val="24"/>
              </w:rPr>
            </w:pPr>
          </w:p>
          <w:p w:rsidR="00A61319" w:rsidRDefault="00A61319">
            <w:pPr>
              <w:rPr>
                <w:sz w:val="24"/>
              </w:rPr>
            </w:pPr>
          </w:p>
          <w:p w:rsidR="00A61319" w:rsidRDefault="00A61319">
            <w:pPr>
              <w:rPr>
                <w:sz w:val="24"/>
              </w:rPr>
            </w:pPr>
          </w:p>
          <w:p w:rsidR="00A61319" w:rsidRDefault="00A61319">
            <w:pPr>
              <w:rPr>
                <w:sz w:val="24"/>
              </w:rPr>
            </w:pPr>
          </w:p>
          <w:p w:rsidR="00A61319" w:rsidRDefault="00A61319">
            <w:pPr>
              <w:rPr>
                <w:sz w:val="24"/>
              </w:rPr>
            </w:pPr>
          </w:p>
          <w:p w:rsidR="00A61319" w:rsidRDefault="00A61319">
            <w:pPr>
              <w:rPr>
                <w:sz w:val="24"/>
              </w:rPr>
            </w:pPr>
          </w:p>
          <w:p w:rsidR="00A61319" w:rsidRDefault="00A61319">
            <w:pPr>
              <w:rPr>
                <w:sz w:val="24"/>
              </w:rPr>
            </w:pPr>
          </w:p>
          <w:p w:rsidR="00A61319" w:rsidRDefault="00A61319">
            <w:pPr>
              <w:rPr>
                <w:sz w:val="24"/>
              </w:rPr>
            </w:pPr>
          </w:p>
          <w:p w:rsidR="00A61319" w:rsidRDefault="00A61319">
            <w:pPr>
              <w:rPr>
                <w:sz w:val="24"/>
              </w:rPr>
            </w:pPr>
          </w:p>
          <w:p w:rsidR="00A61319" w:rsidRDefault="00A61319">
            <w:pPr>
              <w:rPr>
                <w:sz w:val="24"/>
              </w:rPr>
            </w:pPr>
          </w:p>
          <w:p w:rsidR="00A61319" w:rsidRDefault="00A61319">
            <w:pPr>
              <w:rPr>
                <w:sz w:val="24"/>
              </w:rPr>
            </w:pPr>
          </w:p>
          <w:p w:rsidR="00A61319" w:rsidRDefault="00A61319">
            <w:pPr>
              <w:rPr>
                <w:sz w:val="24"/>
              </w:rPr>
            </w:pPr>
          </w:p>
          <w:p w:rsidR="00A61319" w:rsidRDefault="00A61319">
            <w:pPr>
              <w:rPr>
                <w:sz w:val="24"/>
              </w:rPr>
            </w:pPr>
          </w:p>
          <w:p w:rsidR="00A61319" w:rsidRDefault="00763D6D">
            <w:pPr>
              <w:spacing w:afterLines="150" w:after="468"/>
              <w:ind w:firstLineChars="1750" w:firstLine="4200"/>
              <w:rPr>
                <w:sz w:val="24"/>
              </w:rPr>
            </w:pPr>
            <w:r>
              <w:rPr>
                <w:rFonts w:hint="eastAsia"/>
                <w:sz w:val="24"/>
              </w:rPr>
              <w:t>申请人签名</w:t>
            </w:r>
            <w:r>
              <w:rPr>
                <w:rFonts w:hint="eastAsia"/>
                <w:sz w:val="24"/>
              </w:rPr>
              <w:t>(</w:t>
            </w:r>
            <w:r>
              <w:rPr>
                <w:rFonts w:hint="eastAsia"/>
                <w:sz w:val="24"/>
              </w:rPr>
              <w:t>手签</w:t>
            </w:r>
            <w:r>
              <w:rPr>
                <w:rFonts w:hint="eastAsia"/>
                <w:sz w:val="24"/>
              </w:rPr>
              <w:t>)</w:t>
            </w:r>
            <w:r>
              <w:rPr>
                <w:rFonts w:hint="eastAsia"/>
                <w:sz w:val="24"/>
              </w:rPr>
              <w:t>：</w:t>
            </w:r>
          </w:p>
          <w:p w:rsidR="00A61319" w:rsidRDefault="00763D6D">
            <w:pPr>
              <w:spacing w:beforeLines="50" w:before="156" w:afterLines="100" w:after="312"/>
              <w:ind w:firstLineChars="1755" w:firstLine="4212"/>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tc>
      </w:tr>
    </w:tbl>
    <w:p w:rsidR="00A61319" w:rsidRDefault="00763D6D">
      <w:pPr>
        <w:adjustRightInd w:val="0"/>
        <w:snapToGrid w:val="0"/>
        <w:spacing w:beforeLines="100" w:before="312"/>
        <w:rPr>
          <w:rFonts w:ascii="黑体" w:eastAsia="黑体" w:hAnsi="宋体" w:cs="宋体"/>
          <w:b/>
          <w:bCs/>
          <w:sz w:val="36"/>
          <w:szCs w:val="36"/>
        </w:rPr>
      </w:pPr>
      <w:r>
        <w:rPr>
          <w:b/>
          <w:sz w:val="24"/>
        </w:rPr>
        <w:lastRenderedPageBreak/>
        <w:t xml:space="preserve">             </w:t>
      </w:r>
      <w:r>
        <w:rPr>
          <w:rFonts w:hint="eastAsia"/>
          <w:b/>
          <w:sz w:val="24"/>
        </w:rPr>
        <w:t xml:space="preserve">                </w:t>
      </w:r>
      <w:r>
        <w:rPr>
          <w:b/>
          <w:sz w:val="24"/>
        </w:rPr>
        <w:t xml:space="preserve">         </w:t>
      </w:r>
      <w:r>
        <w:rPr>
          <w:rFonts w:hint="eastAsia"/>
          <w:b/>
          <w:sz w:val="24"/>
        </w:rPr>
        <w:t xml:space="preserve">         </w:t>
      </w:r>
    </w:p>
    <w:tbl>
      <w:tblPr>
        <w:tblW w:w="8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034"/>
      </w:tblGrid>
      <w:tr w:rsidR="00A61319">
        <w:trPr>
          <w:trHeight w:val="4022"/>
        </w:trPr>
        <w:tc>
          <w:tcPr>
            <w:tcW w:w="900" w:type="dxa"/>
            <w:tcBorders>
              <w:top w:val="single" w:sz="4" w:space="0" w:color="auto"/>
              <w:left w:val="single" w:sz="4" w:space="0" w:color="auto"/>
              <w:bottom w:val="single" w:sz="4" w:space="0" w:color="auto"/>
              <w:right w:val="single" w:sz="4" w:space="0" w:color="auto"/>
            </w:tcBorders>
            <w:vAlign w:val="center"/>
          </w:tcPr>
          <w:p w:rsidR="00A61319" w:rsidRDefault="00A61319">
            <w:pPr>
              <w:tabs>
                <w:tab w:val="left" w:pos="5772"/>
                <w:tab w:val="left" w:pos="6342"/>
                <w:tab w:val="left" w:pos="6627"/>
                <w:tab w:val="left" w:pos="6957"/>
                <w:tab w:val="left" w:pos="7512"/>
                <w:tab w:val="left" w:pos="8022"/>
              </w:tabs>
              <w:jc w:val="center"/>
              <w:rPr>
                <w:rFonts w:ascii="宋体" w:hAnsi="宋体"/>
                <w:b/>
                <w:sz w:val="24"/>
              </w:rPr>
            </w:pPr>
          </w:p>
          <w:p w:rsidR="00A61319" w:rsidRDefault="00763D6D">
            <w:pPr>
              <w:tabs>
                <w:tab w:val="left" w:pos="5772"/>
                <w:tab w:val="left" w:pos="6342"/>
                <w:tab w:val="left" w:pos="6627"/>
                <w:tab w:val="left" w:pos="6957"/>
                <w:tab w:val="left" w:pos="7512"/>
                <w:tab w:val="left" w:pos="8022"/>
              </w:tabs>
              <w:jc w:val="center"/>
              <w:rPr>
                <w:rFonts w:ascii="宋体" w:hAnsi="宋体"/>
                <w:b/>
                <w:sz w:val="24"/>
              </w:rPr>
            </w:pPr>
            <w:r>
              <w:rPr>
                <w:rFonts w:ascii="宋体" w:hAnsi="宋体" w:hint="eastAsia"/>
                <w:b/>
                <w:sz w:val="24"/>
              </w:rPr>
              <w:t>推荐理由</w:t>
            </w:r>
          </w:p>
          <w:p w:rsidR="00A61319" w:rsidRDefault="00763D6D">
            <w:pPr>
              <w:tabs>
                <w:tab w:val="left" w:pos="5772"/>
                <w:tab w:val="left" w:pos="6342"/>
                <w:tab w:val="left" w:pos="6627"/>
                <w:tab w:val="left" w:pos="6957"/>
                <w:tab w:val="left" w:pos="7512"/>
                <w:tab w:val="left" w:pos="8022"/>
              </w:tabs>
              <w:jc w:val="center"/>
              <w:rPr>
                <w:sz w:val="18"/>
                <w:szCs w:val="18"/>
              </w:rPr>
            </w:pPr>
            <w:r>
              <w:rPr>
                <w:rFonts w:ascii="宋体" w:hAnsi="宋体" w:hint="eastAsia"/>
                <w:sz w:val="18"/>
                <w:szCs w:val="18"/>
              </w:rPr>
              <w:t>(100</w:t>
            </w:r>
            <w:r>
              <w:rPr>
                <w:rFonts w:ascii="宋体" w:hAnsi="宋体" w:hint="eastAsia"/>
                <w:sz w:val="18"/>
                <w:szCs w:val="18"/>
              </w:rPr>
              <w:t>字</w:t>
            </w:r>
            <w:r>
              <w:rPr>
                <w:rFonts w:ascii="宋体" w:hAnsi="宋体" w:hint="eastAsia"/>
                <w:sz w:val="18"/>
                <w:szCs w:val="18"/>
              </w:rPr>
              <w:t>)</w:t>
            </w:r>
          </w:p>
        </w:tc>
        <w:tc>
          <w:tcPr>
            <w:tcW w:w="8034" w:type="dxa"/>
            <w:tcBorders>
              <w:top w:val="single" w:sz="4" w:space="0" w:color="auto"/>
              <w:left w:val="single" w:sz="4" w:space="0" w:color="auto"/>
              <w:bottom w:val="single" w:sz="4" w:space="0" w:color="auto"/>
              <w:right w:val="single" w:sz="4" w:space="0" w:color="auto"/>
            </w:tcBorders>
            <w:vAlign w:val="center"/>
          </w:tcPr>
          <w:p w:rsidR="00A61319" w:rsidRDefault="00A61319">
            <w:pPr>
              <w:ind w:firstLineChars="100" w:firstLine="240"/>
              <w:rPr>
                <w:rFonts w:ascii="宋体" w:hAnsi="宋体"/>
                <w:sz w:val="24"/>
              </w:rPr>
            </w:pPr>
          </w:p>
          <w:p w:rsidR="00A61319" w:rsidRDefault="00A61319">
            <w:pPr>
              <w:rPr>
                <w:rFonts w:ascii="宋体" w:hAnsi="宋体"/>
                <w:sz w:val="24"/>
              </w:rPr>
            </w:pPr>
          </w:p>
          <w:p w:rsidR="00A61319" w:rsidRDefault="00A61319">
            <w:pPr>
              <w:rPr>
                <w:rFonts w:ascii="宋体" w:hAnsi="宋体"/>
                <w:sz w:val="24"/>
              </w:rPr>
            </w:pPr>
          </w:p>
          <w:p w:rsidR="00A61319" w:rsidRDefault="00A61319">
            <w:pPr>
              <w:ind w:firstLineChars="100" w:firstLine="240"/>
              <w:rPr>
                <w:rFonts w:ascii="宋体" w:hAnsi="宋体"/>
                <w:sz w:val="24"/>
              </w:rPr>
            </w:pPr>
          </w:p>
          <w:p w:rsidR="00A61319" w:rsidRDefault="00A61319">
            <w:pPr>
              <w:ind w:firstLineChars="100" w:firstLine="240"/>
              <w:rPr>
                <w:rFonts w:ascii="宋体" w:hAnsi="宋体"/>
                <w:sz w:val="24"/>
              </w:rPr>
            </w:pPr>
          </w:p>
          <w:p w:rsidR="00A61319" w:rsidRDefault="00A61319">
            <w:pPr>
              <w:ind w:firstLineChars="100" w:firstLine="240"/>
              <w:rPr>
                <w:rFonts w:ascii="宋体" w:hAnsi="宋体"/>
                <w:sz w:val="24"/>
              </w:rPr>
            </w:pPr>
          </w:p>
          <w:p w:rsidR="00A61319" w:rsidRDefault="00A61319">
            <w:pPr>
              <w:ind w:firstLineChars="100" w:firstLine="240"/>
              <w:rPr>
                <w:rFonts w:ascii="宋体" w:hAnsi="宋体"/>
                <w:sz w:val="24"/>
              </w:rPr>
            </w:pPr>
          </w:p>
          <w:p w:rsidR="00A61319" w:rsidRDefault="00A61319">
            <w:pPr>
              <w:ind w:firstLineChars="100" w:firstLine="240"/>
              <w:rPr>
                <w:rFonts w:ascii="宋体" w:hAnsi="宋体"/>
                <w:sz w:val="24"/>
              </w:rPr>
            </w:pPr>
          </w:p>
          <w:p w:rsidR="00A61319" w:rsidRDefault="00763D6D">
            <w:pPr>
              <w:spacing w:afterLines="100" w:after="312"/>
              <w:rPr>
                <w:sz w:val="24"/>
              </w:rPr>
            </w:pPr>
            <w:r>
              <w:rPr>
                <w:rFonts w:ascii="宋体" w:hAnsi="宋体" w:hint="eastAsia"/>
                <w:sz w:val="24"/>
              </w:rPr>
              <w:t xml:space="preserve">                             </w:t>
            </w:r>
            <w:r>
              <w:rPr>
                <w:rFonts w:ascii="宋体" w:hAnsi="宋体" w:hint="eastAsia"/>
                <w:sz w:val="24"/>
              </w:rPr>
              <w:t>推荐人（辅导员或班主任）签名：</w:t>
            </w:r>
            <w:r>
              <w:rPr>
                <w:rFonts w:ascii="宋体" w:hAnsi="宋体" w:hint="eastAsia"/>
                <w:sz w:val="24"/>
              </w:rPr>
              <w:t xml:space="preserve">                </w:t>
            </w:r>
          </w:p>
          <w:p w:rsidR="00A61319" w:rsidRDefault="00763D6D">
            <w:pPr>
              <w:ind w:firstLineChars="1530" w:firstLine="3672"/>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r>
              <w:rPr>
                <w:sz w:val="24"/>
              </w:rPr>
              <w:t xml:space="preserve">    </w:t>
            </w:r>
          </w:p>
        </w:tc>
      </w:tr>
      <w:tr w:rsidR="00A61319">
        <w:trPr>
          <w:trHeight w:val="4245"/>
        </w:trPr>
        <w:tc>
          <w:tcPr>
            <w:tcW w:w="900" w:type="dxa"/>
            <w:tcBorders>
              <w:top w:val="single" w:sz="4" w:space="0" w:color="auto"/>
              <w:left w:val="single" w:sz="4" w:space="0" w:color="auto"/>
              <w:bottom w:val="single" w:sz="4" w:space="0" w:color="auto"/>
              <w:right w:val="single" w:sz="4" w:space="0" w:color="auto"/>
            </w:tcBorders>
            <w:vAlign w:val="center"/>
          </w:tcPr>
          <w:p w:rsidR="00A61319" w:rsidRDefault="00763D6D">
            <w:pPr>
              <w:spacing w:beforeLines="50" w:before="156"/>
              <w:jc w:val="center"/>
              <w:rPr>
                <w:rFonts w:ascii="宋体" w:hAnsi="宋体"/>
                <w:b/>
                <w:sz w:val="24"/>
              </w:rPr>
            </w:pPr>
            <w:r>
              <w:rPr>
                <w:rFonts w:ascii="宋体" w:hAnsi="宋体" w:hint="eastAsia"/>
                <w:b/>
                <w:sz w:val="24"/>
              </w:rPr>
              <w:t>院</w:t>
            </w:r>
          </w:p>
          <w:p w:rsidR="00A61319" w:rsidRDefault="00763D6D">
            <w:pPr>
              <w:spacing w:beforeLines="50" w:before="156"/>
              <w:jc w:val="center"/>
              <w:rPr>
                <w:rFonts w:ascii="宋体" w:hAnsi="宋体"/>
                <w:b/>
                <w:sz w:val="24"/>
              </w:rPr>
            </w:pPr>
            <w:r>
              <w:rPr>
                <w:rFonts w:ascii="宋体" w:hAnsi="宋体" w:hint="eastAsia"/>
                <w:b/>
                <w:sz w:val="24"/>
              </w:rPr>
              <w:t>（系）</w:t>
            </w:r>
          </w:p>
          <w:p w:rsidR="00A61319" w:rsidRDefault="00763D6D">
            <w:pPr>
              <w:spacing w:beforeLines="50" w:before="156"/>
              <w:jc w:val="center"/>
              <w:rPr>
                <w:rFonts w:ascii="宋体" w:hAnsi="宋体"/>
                <w:b/>
                <w:sz w:val="24"/>
              </w:rPr>
            </w:pPr>
            <w:r>
              <w:rPr>
                <w:rFonts w:ascii="宋体" w:hAnsi="宋体" w:hint="eastAsia"/>
                <w:b/>
                <w:sz w:val="24"/>
              </w:rPr>
              <w:t>意</w:t>
            </w:r>
          </w:p>
          <w:p w:rsidR="00A61319" w:rsidRDefault="00763D6D">
            <w:pPr>
              <w:spacing w:beforeLines="50" w:before="156"/>
              <w:jc w:val="center"/>
              <w:rPr>
                <w:rFonts w:ascii="宋体" w:hAnsi="宋体"/>
                <w:sz w:val="24"/>
              </w:rPr>
            </w:pPr>
            <w:r>
              <w:rPr>
                <w:rFonts w:ascii="宋体" w:hAnsi="宋体" w:hint="eastAsia"/>
                <w:b/>
                <w:sz w:val="24"/>
              </w:rPr>
              <w:t>见</w:t>
            </w:r>
          </w:p>
          <w:p w:rsidR="00A61319" w:rsidRDefault="00A61319">
            <w:pPr>
              <w:tabs>
                <w:tab w:val="left" w:pos="6777"/>
                <w:tab w:val="left" w:pos="7122"/>
                <w:tab w:val="left" w:pos="7452"/>
                <w:tab w:val="left" w:pos="8007"/>
              </w:tabs>
              <w:spacing w:afterLines="50" w:after="156"/>
              <w:jc w:val="center"/>
              <w:rPr>
                <w:rFonts w:ascii="宋体" w:hAnsi="宋体"/>
                <w:sz w:val="24"/>
              </w:rPr>
            </w:pPr>
          </w:p>
        </w:tc>
        <w:tc>
          <w:tcPr>
            <w:tcW w:w="8034" w:type="dxa"/>
            <w:tcBorders>
              <w:top w:val="single" w:sz="4" w:space="0" w:color="auto"/>
              <w:left w:val="single" w:sz="4" w:space="0" w:color="auto"/>
              <w:bottom w:val="single" w:sz="4" w:space="0" w:color="auto"/>
              <w:right w:val="single" w:sz="4" w:space="0" w:color="auto"/>
            </w:tcBorders>
            <w:vAlign w:val="center"/>
          </w:tcPr>
          <w:p w:rsidR="00A61319" w:rsidRDefault="00A61319">
            <w:pPr>
              <w:ind w:firstLineChars="2100" w:firstLine="5040"/>
              <w:rPr>
                <w:sz w:val="24"/>
              </w:rPr>
            </w:pPr>
          </w:p>
          <w:p w:rsidR="00A61319" w:rsidRDefault="00A61319">
            <w:pPr>
              <w:ind w:firstLineChars="2100" w:firstLine="5040"/>
              <w:rPr>
                <w:sz w:val="24"/>
              </w:rPr>
            </w:pPr>
          </w:p>
          <w:p w:rsidR="00A61319" w:rsidRDefault="00763D6D">
            <w:pPr>
              <w:ind w:firstLineChars="2100" w:firstLine="5040"/>
              <w:rPr>
                <w:sz w:val="24"/>
              </w:rPr>
            </w:pPr>
            <w:r>
              <w:rPr>
                <w:rFonts w:hint="eastAsia"/>
                <w:sz w:val="24"/>
              </w:rPr>
              <w:t xml:space="preserve"> </w:t>
            </w:r>
          </w:p>
          <w:p w:rsidR="00A61319" w:rsidRDefault="00A61319">
            <w:pPr>
              <w:ind w:firstLineChars="2100" w:firstLine="5040"/>
              <w:rPr>
                <w:sz w:val="24"/>
              </w:rPr>
            </w:pPr>
          </w:p>
          <w:p w:rsidR="00A61319" w:rsidRDefault="00A61319">
            <w:pPr>
              <w:ind w:firstLineChars="2100" w:firstLine="5040"/>
              <w:rPr>
                <w:sz w:val="24"/>
              </w:rPr>
            </w:pPr>
          </w:p>
          <w:p w:rsidR="00A61319" w:rsidRDefault="00A61319">
            <w:pPr>
              <w:ind w:firstLineChars="2100" w:firstLine="5040"/>
              <w:rPr>
                <w:sz w:val="24"/>
              </w:rPr>
            </w:pPr>
          </w:p>
          <w:p w:rsidR="00A61319" w:rsidRDefault="00763D6D">
            <w:pPr>
              <w:widowControl/>
              <w:tabs>
                <w:tab w:val="left" w:pos="5247"/>
              </w:tabs>
              <w:spacing w:beforeLines="50" w:before="156" w:afterLines="100" w:after="312"/>
              <w:jc w:val="left"/>
              <w:rPr>
                <w:sz w:val="24"/>
              </w:rPr>
            </w:pPr>
            <w:r>
              <w:rPr>
                <w:rFonts w:hint="eastAsia"/>
                <w:sz w:val="24"/>
              </w:rPr>
              <w:t xml:space="preserve">                             </w:t>
            </w:r>
            <w:r>
              <w:rPr>
                <w:rFonts w:hint="eastAsia"/>
                <w:sz w:val="24"/>
              </w:rPr>
              <w:t>院系主管学生工作领导签名：</w:t>
            </w:r>
          </w:p>
          <w:p w:rsidR="00A61319" w:rsidRDefault="00763D6D">
            <w:pPr>
              <w:widowControl/>
              <w:tabs>
                <w:tab w:val="left" w:pos="5247"/>
              </w:tabs>
              <w:spacing w:beforeLines="50" w:before="156"/>
              <w:jc w:val="left"/>
              <w:rPr>
                <w:sz w:val="24"/>
              </w:rPr>
            </w:pPr>
            <w:r>
              <w:rPr>
                <w:rFonts w:hint="eastAsia"/>
                <w:sz w:val="24"/>
              </w:rPr>
              <w:t xml:space="preserve">                                                </w:t>
            </w:r>
            <w:r>
              <w:rPr>
                <w:rFonts w:hint="eastAsia"/>
                <w:sz w:val="24"/>
              </w:rPr>
              <w:t>（院系公章）</w:t>
            </w:r>
          </w:p>
          <w:p w:rsidR="00A61319" w:rsidRDefault="00763D6D">
            <w:pPr>
              <w:widowControl/>
              <w:tabs>
                <w:tab w:val="left" w:pos="5247"/>
              </w:tabs>
              <w:spacing w:beforeLines="100" w:before="312"/>
              <w:ind w:firstLineChars="2280" w:firstLine="5472"/>
              <w:jc w:val="left"/>
              <w:rPr>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tc>
      </w:tr>
      <w:tr w:rsidR="00A61319">
        <w:trPr>
          <w:trHeight w:val="4387"/>
        </w:trPr>
        <w:tc>
          <w:tcPr>
            <w:tcW w:w="900" w:type="dxa"/>
            <w:tcBorders>
              <w:top w:val="single" w:sz="4" w:space="0" w:color="auto"/>
              <w:left w:val="single" w:sz="4" w:space="0" w:color="auto"/>
              <w:bottom w:val="single" w:sz="4" w:space="0" w:color="auto"/>
              <w:right w:val="single" w:sz="4" w:space="0" w:color="auto"/>
            </w:tcBorders>
            <w:vAlign w:val="center"/>
          </w:tcPr>
          <w:p w:rsidR="00A61319" w:rsidRDefault="00763D6D">
            <w:pPr>
              <w:spacing w:beforeLines="50" w:before="156" w:afterLines="50" w:after="156" w:line="400" w:lineRule="exact"/>
              <w:jc w:val="center"/>
              <w:rPr>
                <w:b/>
                <w:sz w:val="24"/>
              </w:rPr>
            </w:pPr>
            <w:r>
              <w:rPr>
                <w:rFonts w:hint="eastAsia"/>
                <w:b/>
                <w:sz w:val="24"/>
              </w:rPr>
              <w:t>宁夏</w:t>
            </w:r>
            <w:r>
              <w:rPr>
                <w:rFonts w:hint="eastAsia"/>
                <w:b/>
                <w:sz w:val="24"/>
              </w:rPr>
              <w:t>安琪爱心基金会</w:t>
            </w:r>
            <w:r>
              <w:rPr>
                <w:rFonts w:hint="eastAsia"/>
                <w:b/>
                <w:sz w:val="24"/>
              </w:rPr>
              <w:t>意见</w:t>
            </w:r>
          </w:p>
        </w:tc>
        <w:tc>
          <w:tcPr>
            <w:tcW w:w="8034" w:type="dxa"/>
            <w:tcBorders>
              <w:top w:val="single" w:sz="4" w:space="0" w:color="auto"/>
              <w:left w:val="single" w:sz="4" w:space="0" w:color="auto"/>
              <w:bottom w:val="single" w:sz="4" w:space="0" w:color="auto"/>
              <w:right w:val="single" w:sz="4" w:space="0" w:color="auto"/>
            </w:tcBorders>
            <w:vAlign w:val="center"/>
          </w:tcPr>
          <w:p w:rsidR="00A61319" w:rsidRDefault="00A61319">
            <w:pPr>
              <w:spacing w:beforeLines="100" w:before="312" w:afterLines="50" w:after="156" w:line="500" w:lineRule="exact"/>
              <w:ind w:firstLineChars="200" w:firstLine="480"/>
              <w:rPr>
                <w:rFonts w:ascii="宋体" w:hAnsi="宋体"/>
                <w:sz w:val="24"/>
              </w:rPr>
            </w:pPr>
          </w:p>
          <w:p w:rsidR="00A61319" w:rsidRDefault="00763D6D">
            <w:pPr>
              <w:spacing w:beforeLines="100" w:before="312" w:afterLines="50" w:after="156" w:line="500" w:lineRule="exact"/>
              <w:ind w:firstLineChars="200" w:firstLine="480"/>
              <w:rPr>
                <w:sz w:val="24"/>
              </w:rPr>
            </w:pPr>
            <w:r>
              <w:rPr>
                <w:rFonts w:ascii="宋体" w:hAnsi="宋体" w:hint="eastAsia"/>
                <w:sz w:val="24"/>
              </w:rPr>
              <w:t>同意</w:t>
            </w:r>
            <w:r>
              <w:rPr>
                <w:rFonts w:ascii="宋体" w:hAnsi="宋体" w:hint="eastAsia"/>
                <w:sz w:val="24"/>
              </w:rPr>
              <w:t>该同学获得“瑞信精英·启航奖学金”。</w:t>
            </w:r>
            <w:r>
              <w:rPr>
                <w:rFonts w:hint="eastAsia"/>
                <w:sz w:val="24"/>
              </w:rPr>
              <w:t xml:space="preserve"> </w:t>
            </w:r>
          </w:p>
          <w:p w:rsidR="00A61319" w:rsidRDefault="00763D6D">
            <w:pPr>
              <w:spacing w:beforeLines="100" w:before="312" w:afterLines="50" w:after="156" w:line="500" w:lineRule="exact"/>
              <w:ind w:firstLineChars="200" w:firstLine="480"/>
              <w:rPr>
                <w:sz w:val="24"/>
              </w:rPr>
            </w:pPr>
            <w:r>
              <w:rPr>
                <w:rFonts w:hint="eastAsia"/>
                <w:sz w:val="24"/>
              </w:rPr>
              <w:t xml:space="preserve">                            </w:t>
            </w:r>
          </w:p>
          <w:p w:rsidR="00A61319" w:rsidRDefault="00763D6D">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r>
              <w:rPr>
                <w:rFonts w:hint="eastAsia"/>
                <w:sz w:val="24"/>
              </w:rPr>
              <w:t xml:space="preserve">                            </w:t>
            </w:r>
            <w:r>
              <w:rPr>
                <w:rFonts w:hint="eastAsia"/>
                <w:sz w:val="24"/>
              </w:rPr>
              <w:t>负责人签名：</w:t>
            </w:r>
            <w:r>
              <w:rPr>
                <w:rFonts w:hint="eastAsia"/>
                <w:sz w:val="24"/>
              </w:rPr>
              <w:t xml:space="preserve">                  </w:t>
            </w:r>
          </w:p>
          <w:p w:rsidR="00A61319" w:rsidRDefault="00763D6D">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r>
              <w:rPr>
                <w:rFonts w:hint="eastAsia"/>
                <w:sz w:val="24"/>
              </w:rPr>
              <w:t xml:space="preserve">                                       </w:t>
            </w:r>
            <w:r>
              <w:rPr>
                <w:rFonts w:hint="eastAsia"/>
                <w:sz w:val="24"/>
              </w:rPr>
              <w:t>（公章）</w:t>
            </w:r>
          </w:p>
          <w:p w:rsidR="00A61319" w:rsidRDefault="00763D6D">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A61319" w:rsidRDefault="00763D6D">
      <w:pPr>
        <w:widowControl/>
        <w:spacing w:line="360" w:lineRule="auto"/>
        <w:ind w:firstLineChars="200" w:firstLine="562"/>
        <w:jc w:val="left"/>
        <w:rPr>
          <w:rFonts w:ascii="仿宋" w:eastAsia="仿宋" w:hAnsi="仿宋" w:cs="仿宋_GB2312"/>
          <w:b/>
          <w:bCs/>
          <w:color w:val="000000"/>
          <w:kern w:val="0"/>
          <w:sz w:val="28"/>
          <w:szCs w:val="28"/>
          <w:lang w:bidi="ar"/>
        </w:rPr>
      </w:pPr>
      <w:r>
        <w:rPr>
          <w:rFonts w:ascii="仿宋" w:eastAsia="仿宋" w:hAnsi="仿宋" w:cs="仿宋_GB2312" w:hint="eastAsia"/>
          <w:b/>
          <w:bCs/>
          <w:color w:val="000000"/>
          <w:kern w:val="0"/>
          <w:sz w:val="28"/>
          <w:szCs w:val="28"/>
          <w:lang w:bidi="ar"/>
        </w:rPr>
        <w:br w:type="page"/>
      </w:r>
    </w:p>
    <w:p w:rsidR="00A61319" w:rsidRDefault="00763D6D">
      <w:pPr>
        <w:widowControl/>
        <w:spacing w:line="360" w:lineRule="auto"/>
        <w:ind w:firstLineChars="200" w:firstLine="562"/>
        <w:jc w:val="left"/>
        <w:rPr>
          <w:rFonts w:ascii="仿宋" w:eastAsia="仿宋" w:hAnsi="仿宋" w:cs="仿宋_GB2312"/>
          <w:b/>
          <w:bCs/>
          <w:color w:val="000000"/>
          <w:kern w:val="0"/>
          <w:sz w:val="28"/>
          <w:szCs w:val="28"/>
          <w:lang w:bidi="ar"/>
        </w:rPr>
      </w:pPr>
      <w:r>
        <w:rPr>
          <w:rFonts w:ascii="仿宋" w:eastAsia="仿宋" w:hAnsi="仿宋" w:cs="仿宋_GB2312" w:hint="eastAsia"/>
          <w:b/>
          <w:bCs/>
          <w:color w:val="000000"/>
          <w:kern w:val="0"/>
          <w:sz w:val="28"/>
          <w:szCs w:val="28"/>
          <w:lang w:bidi="ar"/>
        </w:rPr>
        <w:lastRenderedPageBreak/>
        <w:t>附件</w:t>
      </w:r>
      <w:r>
        <w:rPr>
          <w:rFonts w:ascii="仿宋" w:eastAsia="仿宋" w:hAnsi="仿宋" w:cs="仿宋_GB2312" w:hint="eastAsia"/>
          <w:b/>
          <w:bCs/>
          <w:color w:val="000000"/>
          <w:kern w:val="0"/>
          <w:sz w:val="28"/>
          <w:szCs w:val="28"/>
          <w:lang w:bidi="ar"/>
        </w:rPr>
        <w:t>2</w:t>
      </w:r>
      <w:r>
        <w:rPr>
          <w:rFonts w:ascii="仿宋" w:eastAsia="仿宋" w:hAnsi="仿宋" w:cs="仿宋_GB2312" w:hint="eastAsia"/>
          <w:b/>
          <w:bCs/>
          <w:color w:val="000000"/>
          <w:kern w:val="0"/>
          <w:sz w:val="28"/>
          <w:szCs w:val="28"/>
          <w:lang w:bidi="ar"/>
        </w:rPr>
        <w:t>：</w:t>
      </w:r>
    </w:p>
    <w:p w:rsidR="00A61319" w:rsidRDefault="00A61319">
      <w:pPr>
        <w:widowControl/>
        <w:spacing w:line="360" w:lineRule="auto"/>
        <w:ind w:firstLineChars="200" w:firstLine="640"/>
        <w:jc w:val="center"/>
        <w:rPr>
          <w:rFonts w:ascii="方正小标宋简体" w:eastAsia="方正小标宋简体" w:hAnsi="方正小标宋简体" w:cs="方正小标宋简体"/>
          <w:color w:val="000000"/>
          <w:kern w:val="0"/>
          <w:sz w:val="32"/>
          <w:szCs w:val="32"/>
          <w:lang w:bidi="ar"/>
        </w:rPr>
      </w:pPr>
    </w:p>
    <w:p w:rsidR="00A61319" w:rsidRDefault="00763D6D">
      <w:pPr>
        <w:widowControl/>
        <w:spacing w:line="360" w:lineRule="auto"/>
        <w:ind w:firstLineChars="200" w:firstLine="640"/>
        <w:jc w:val="center"/>
        <w:rPr>
          <w:rFonts w:ascii="方正小标宋简体" w:eastAsia="方正小标宋简体" w:hAnsi="方正小标宋简体" w:cs="方正小标宋简体"/>
          <w:b/>
          <w:bCs/>
          <w:color w:val="000000"/>
          <w:kern w:val="0"/>
          <w:sz w:val="32"/>
          <w:szCs w:val="32"/>
          <w:lang w:bidi="ar"/>
        </w:rPr>
      </w:pPr>
      <w:r>
        <w:rPr>
          <w:rFonts w:ascii="方正小标宋简体" w:eastAsia="方正小标宋简体" w:hAnsi="方正小标宋简体" w:cs="方正小标宋简体" w:hint="eastAsia"/>
          <w:color w:val="000000"/>
          <w:kern w:val="0"/>
          <w:sz w:val="32"/>
          <w:szCs w:val="32"/>
          <w:lang w:bidi="ar"/>
        </w:rPr>
        <w:t>个人事迹材料撰写要求</w:t>
      </w:r>
    </w:p>
    <w:p w:rsidR="00A61319" w:rsidRDefault="00763D6D">
      <w:pPr>
        <w:spacing w:line="360" w:lineRule="auto"/>
        <w:ind w:firstLineChars="200" w:firstLine="560"/>
        <w:rPr>
          <w:rFonts w:ascii="宋体" w:hAnsi="宋体"/>
          <w:sz w:val="28"/>
          <w:szCs w:val="28"/>
        </w:rPr>
      </w:pPr>
      <w:r>
        <w:rPr>
          <w:rFonts w:ascii="宋体" w:hAnsi="宋体" w:hint="eastAsia"/>
          <w:sz w:val="28"/>
          <w:szCs w:val="28"/>
        </w:rPr>
        <w:t>包括个人简介、个人事迹（正文）两部分：</w:t>
      </w:r>
    </w:p>
    <w:p w:rsidR="00A61319" w:rsidRDefault="00763D6D">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．个人简介：</w:t>
      </w:r>
      <w:r>
        <w:rPr>
          <w:rFonts w:ascii="宋体" w:hAnsi="宋体" w:hint="eastAsia"/>
          <w:sz w:val="28"/>
          <w:szCs w:val="28"/>
        </w:rPr>
        <w:t>150</w:t>
      </w:r>
      <w:r>
        <w:rPr>
          <w:rFonts w:ascii="宋体" w:hAnsi="宋体" w:hint="eastAsia"/>
          <w:sz w:val="28"/>
          <w:szCs w:val="28"/>
        </w:rPr>
        <w:t>字以内，含姓名、性别、民族、出生年月、政治面貌、学校、院系、专业、入学年份、大学期间获得的重要奖项及重要荣誉（限校级以上）。所获奖项按奖学金、竞赛、荣誉称号等顺序列出，同一类奖项取级别最高者即可。</w:t>
      </w:r>
    </w:p>
    <w:p w:rsidR="00A61319" w:rsidRDefault="00763D6D">
      <w:pPr>
        <w:spacing w:line="360" w:lineRule="auto"/>
        <w:ind w:firstLineChars="200" w:firstLine="560"/>
        <w:rPr>
          <w:rFonts w:ascii="仿宋" w:eastAsia="仿宋" w:hAnsi="仿宋" w:cs="仿宋_GB2312"/>
          <w:b/>
          <w:bCs/>
          <w:color w:val="000000"/>
          <w:kern w:val="0"/>
          <w:sz w:val="28"/>
          <w:szCs w:val="28"/>
          <w:lang w:bidi="ar"/>
        </w:rPr>
      </w:pPr>
      <w:r>
        <w:rPr>
          <w:rFonts w:ascii="宋体" w:hAnsi="宋体" w:hint="eastAsia"/>
          <w:sz w:val="28"/>
          <w:szCs w:val="28"/>
        </w:rPr>
        <w:t>2</w:t>
      </w:r>
      <w:r>
        <w:rPr>
          <w:rFonts w:ascii="宋体" w:hAnsi="宋体" w:hint="eastAsia"/>
          <w:sz w:val="28"/>
          <w:szCs w:val="28"/>
        </w:rPr>
        <w:t>．事迹正文：</w:t>
      </w:r>
      <w:r>
        <w:rPr>
          <w:rFonts w:ascii="宋体" w:hAnsi="宋体" w:hint="eastAsia"/>
          <w:sz w:val="28"/>
          <w:szCs w:val="28"/>
        </w:rPr>
        <w:t>2000</w:t>
      </w:r>
      <w:r>
        <w:rPr>
          <w:rFonts w:ascii="宋体" w:hAnsi="宋体" w:hint="eastAsia"/>
          <w:sz w:val="28"/>
          <w:szCs w:val="28"/>
        </w:rPr>
        <w:t>字左右</w:t>
      </w:r>
      <w:r>
        <w:rPr>
          <w:rFonts w:ascii="宋体" w:hAnsi="宋体" w:hint="eastAsia"/>
          <w:sz w:val="28"/>
          <w:szCs w:val="28"/>
        </w:rPr>
        <w:t>,</w:t>
      </w:r>
      <w:r>
        <w:rPr>
          <w:rFonts w:ascii="宋体" w:hAnsi="宋体" w:hint="eastAsia"/>
          <w:sz w:val="28"/>
          <w:szCs w:val="28"/>
        </w:rPr>
        <w:t>事迹材料以第一人称行文。事迹正文包括标题与内容两部分。文章标题要简练精确，能集中反映中心思想。文章内容要事迹感人、格调向上、主题突出、语言流畅，以某一方面的突出表现或一个典型事迹为主线，展开有血有肉的故事性叙述，尽量避免将思想品德、学习成果、实践创新、感恩回报等几</w:t>
      </w:r>
      <w:r>
        <w:rPr>
          <w:rFonts w:ascii="宋体" w:hAnsi="宋体" w:hint="eastAsia"/>
          <w:sz w:val="28"/>
          <w:szCs w:val="28"/>
        </w:rPr>
        <w:t>方面内容罗列成文。</w:t>
      </w:r>
    </w:p>
    <w:sectPr w:rsidR="00A613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6D" w:rsidRDefault="00763D6D" w:rsidP="00A525C5">
      <w:r>
        <w:separator/>
      </w:r>
    </w:p>
  </w:endnote>
  <w:endnote w:type="continuationSeparator" w:id="0">
    <w:p w:rsidR="00763D6D" w:rsidRDefault="00763D6D" w:rsidP="00A5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6D" w:rsidRDefault="00763D6D" w:rsidP="00A525C5">
      <w:r>
        <w:separator/>
      </w:r>
    </w:p>
  </w:footnote>
  <w:footnote w:type="continuationSeparator" w:id="0">
    <w:p w:rsidR="00763D6D" w:rsidRDefault="00763D6D" w:rsidP="00A52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42613"/>
    <w:rsid w:val="000A0CB5"/>
    <w:rsid w:val="000B5C29"/>
    <w:rsid w:val="00286457"/>
    <w:rsid w:val="00763D6D"/>
    <w:rsid w:val="008F7D42"/>
    <w:rsid w:val="00A525C5"/>
    <w:rsid w:val="00A61319"/>
    <w:rsid w:val="00B261D7"/>
    <w:rsid w:val="00E139C0"/>
    <w:rsid w:val="00FB77D2"/>
    <w:rsid w:val="01620753"/>
    <w:rsid w:val="018C566C"/>
    <w:rsid w:val="01D65DF7"/>
    <w:rsid w:val="057A4064"/>
    <w:rsid w:val="07E72AFE"/>
    <w:rsid w:val="0AC54DDA"/>
    <w:rsid w:val="0B01067C"/>
    <w:rsid w:val="0B9F7036"/>
    <w:rsid w:val="0BAB7040"/>
    <w:rsid w:val="0BBC7BCF"/>
    <w:rsid w:val="0C493987"/>
    <w:rsid w:val="0D0575A5"/>
    <w:rsid w:val="0D44042D"/>
    <w:rsid w:val="0DED0959"/>
    <w:rsid w:val="107A75D3"/>
    <w:rsid w:val="10EA5275"/>
    <w:rsid w:val="12371B08"/>
    <w:rsid w:val="14D03661"/>
    <w:rsid w:val="14FE23F4"/>
    <w:rsid w:val="16FE4934"/>
    <w:rsid w:val="17916114"/>
    <w:rsid w:val="19DB6623"/>
    <w:rsid w:val="1AA359BD"/>
    <w:rsid w:val="1C9B05E1"/>
    <w:rsid w:val="1DE843C6"/>
    <w:rsid w:val="1F805DF5"/>
    <w:rsid w:val="202B1EA2"/>
    <w:rsid w:val="202F51C7"/>
    <w:rsid w:val="206007D9"/>
    <w:rsid w:val="24A45EFF"/>
    <w:rsid w:val="24C73589"/>
    <w:rsid w:val="27585EC5"/>
    <w:rsid w:val="27AC594E"/>
    <w:rsid w:val="28386221"/>
    <w:rsid w:val="29645D01"/>
    <w:rsid w:val="2A062097"/>
    <w:rsid w:val="2B8E38E5"/>
    <w:rsid w:val="2C290931"/>
    <w:rsid w:val="2F141302"/>
    <w:rsid w:val="303E4B70"/>
    <w:rsid w:val="318A6604"/>
    <w:rsid w:val="321A0D44"/>
    <w:rsid w:val="33310D40"/>
    <w:rsid w:val="35D727C6"/>
    <w:rsid w:val="35EE246E"/>
    <w:rsid w:val="380618AF"/>
    <w:rsid w:val="390931F0"/>
    <w:rsid w:val="3A9C2980"/>
    <w:rsid w:val="3C6D7A36"/>
    <w:rsid w:val="3E9A6F9B"/>
    <w:rsid w:val="40AA2AA3"/>
    <w:rsid w:val="40D7180F"/>
    <w:rsid w:val="412221BA"/>
    <w:rsid w:val="414136AA"/>
    <w:rsid w:val="420B4CF2"/>
    <w:rsid w:val="442262FB"/>
    <w:rsid w:val="444A2FCA"/>
    <w:rsid w:val="44CB19F3"/>
    <w:rsid w:val="450D4CAA"/>
    <w:rsid w:val="46704207"/>
    <w:rsid w:val="479128D6"/>
    <w:rsid w:val="47B25D0C"/>
    <w:rsid w:val="47D12D44"/>
    <w:rsid w:val="482C54D4"/>
    <w:rsid w:val="4A5D2CD2"/>
    <w:rsid w:val="4B0872FC"/>
    <w:rsid w:val="4B1E7DEF"/>
    <w:rsid w:val="4EFB1802"/>
    <w:rsid w:val="51FB7B7C"/>
    <w:rsid w:val="53610256"/>
    <w:rsid w:val="541F411D"/>
    <w:rsid w:val="546E45E4"/>
    <w:rsid w:val="54770CA6"/>
    <w:rsid w:val="547F0465"/>
    <w:rsid w:val="568944A4"/>
    <w:rsid w:val="56950918"/>
    <w:rsid w:val="58051F84"/>
    <w:rsid w:val="59B35A0D"/>
    <w:rsid w:val="5B0B537A"/>
    <w:rsid w:val="5CBD3623"/>
    <w:rsid w:val="5D4C24B6"/>
    <w:rsid w:val="5DBB5D65"/>
    <w:rsid w:val="5E280415"/>
    <w:rsid w:val="5E3E0A87"/>
    <w:rsid w:val="60B2744A"/>
    <w:rsid w:val="612B554E"/>
    <w:rsid w:val="616C2A13"/>
    <w:rsid w:val="62342613"/>
    <w:rsid w:val="64506720"/>
    <w:rsid w:val="65F74A43"/>
    <w:rsid w:val="660D4B8B"/>
    <w:rsid w:val="67777C86"/>
    <w:rsid w:val="67CD1B52"/>
    <w:rsid w:val="68AD02A6"/>
    <w:rsid w:val="691E2E6D"/>
    <w:rsid w:val="6A38034B"/>
    <w:rsid w:val="6B64163C"/>
    <w:rsid w:val="6D48296F"/>
    <w:rsid w:val="6FD01E11"/>
    <w:rsid w:val="70557ED5"/>
    <w:rsid w:val="710C10F9"/>
    <w:rsid w:val="74394CA2"/>
    <w:rsid w:val="74A925D8"/>
    <w:rsid w:val="754B3470"/>
    <w:rsid w:val="767361E8"/>
    <w:rsid w:val="79BD69A6"/>
    <w:rsid w:val="7C482587"/>
    <w:rsid w:val="7D721FAC"/>
    <w:rsid w:val="7DF45AD7"/>
    <w:rsid w:val="7F644E80"/>
    <w:rsid w:val="7FA13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qFormat/>
    <w:rPr>
      <w:rFonts w:ascii="宋体" w:eastAsia="宋体" w:hAnsi="宋体" w:cs="宋体" w:hint="eastAsia"/>
      <w:color w:val="000000"/>
      <w:sz w:val="18"/>
      <w:szCs w:val="18"/>
      <w:u w:val="none"/>
    </w:rPr>
  </w:style>
  <w:style w:type="character" w:styleId="a6">
    <w:name w:val="Hyperlink"/>
    <w:basedOn w:val="a0"/>
    <w:qFormat/>
    <w:rPr>
      <w:rFonts w:ascii="宋体" w:eastAsia="宋体" w:hAnsi="宋体" w:cs="宋体" w:hint="eastAsia"/>
      <w:color w:val="000000"/>
      <w:sz w:val="18"/>
      <w:szCs w:val="18"/>
      <w:u w:val="non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qFormat/>
    <w:rPr>
      <w:rFonts w:ascii="宋体" w:eastAsia="宋体" w:hAnsi="宋体" w:cs="宋体" w:hint="eastAsia"/>
      <w:color w:val="000000"/>
      <w:sz w:val="18"/>
      <w:szCs w:val="18"/>
      <w:u w:val="none"/>
    </w:rPr>
  </w:style>
  <w:style w:type="character" w:styleId="a6">
    <w:name w:val="Hyperlink"/>
    <w:basedOn w:val="a0"/>
    <w:qFormat/>
    <w:rPr>
      <w:rFonts w:ascii="宋体" w:eastAsia="宋体" w:hAnsi="宋体" w:cs="宋体" w:hint="eastAsia"/>
      <w:color w:val="000000"/>
      <w:sz w:val="18"/>
      <w:szCs w:val="18"/>
      <w:u w:val="non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413</Words>
  <Characters>2357</Characters>
  <Application>Microsoft Office Word</Application>
  <DocSecurity>0</DocSecurity>
  <Lines>19</Lines>
  <Paragraphs>5</Paragraphs>
  <ScaleCrop>false</ScaleCrop>
  <Company>微软中国</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c:creator>
  <cp:lastModifiedBy>gigglee</cp:lastModifiedBy>
  <cp:revision>2</cp:revision>
  <cp:lastPrinted>2017-06-20T10:00:00Z</cp:lastPrinted>
  <dcterms:created xsi:type="dcterms:W3CDTF">2019-12-23T09:37:00Z</dcterms:created>
  <dcterms:modified xsi:type="dcterms:W3CDTF">2019-12-23T09:37:00Z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